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BE7" w:rsidRDefault="00DB2C67" w:rsidP="00EA609D">
      <w:pPr>
        <w:rPr>
          <w:u w:val="single"/>
        </w:rPr>
      </w:pPr>
      <w:r>
        <w:rPr>
          <w:u w:val="single"/>
        </w:rPr>
        <w:t xml:space="preserve">Smith test bank: Chapter </w:t>
      </w:r>
      <w:r w:rsidR="00630110">
        <w:rPr>
          <w:u w:val="single"/>
        </w:rPr>
        <w:t>1</w:t>
      </w:r>
      <w:r w:rsidR="00EA609D">
        <w:rPr>
          <w:u w:val="single"/>
        </w:rPr>
        <w:t>6</w:t>
      </w:r>
    </w:p>
    <w:p w:rsidR="00EA609D" w:rsidRDefault="00EA609D" w:rsidP="00EA609D">
      <w:pPr>
        <w:rPr>
          <w:u w:val="single"/>
        </w:rPr>
      </w:pPr>
    </w:p>
    <w:p w:rsidR="00EA609D" w:rsidRDefault="00216925" w:rsidP="00216925">
      <w:pPr>
        <w:rPr>
          <w:b/>
        </w:rPr>
      </w:pPr>
      <w:r w:rsidRPr="00216925">
        <w:rPr>
          <w:b/>
        </w:rPr>
        <w:t>Why and how did Europeans begin to cross unknown</w:t>
      </w:r>
      <w:r>
        <w:rPr>
          <w:b/>
        </w:rPr>
        <w:t xml:space="preserve"> </w:t>
      </w:r>
      <w:r w:rsidRPr="00216925">
        <w:rPr>
          <w:b/>
        </w:rPr>
        <w:t>seas in the fifteenth century?</w:t>
      </w:r>
    </w:p>
    <w:p w:rsidR="00216925" w:rsidRDefault="00216925" w:rsidP="00216925"/>
    <w:p w:rsidR="00216925" w:rsidRDefault="000876AB" w:rsidP="000876AB">
      <w:pPr>
        <w:pStyle w:val="ListParagraph"/>
        <w:numPr>
          <w:ilvl w:val="0"/>
          <w:numId w:val="15"/>
        </w:numPr>
      </w:pPr>
      <w:r>
        <w:t>The world’s first truly global maritime empire was forged by</w:t>
      </w:r>
    </w:p>
    <w:p w:rsidR="000876AB" w:rsidRDefault="000876AB" w:rsidP="000876AB">
      <w:pPr>
        <w:pStyle w:val="ListParagraph"/>
        <w:numPr>
          <w:ilvl w:val="1"/>
          <w:numId w:val="15"/>
        </w:numPr>
      </w:pPr>
      <w:r>
        <w:t>Spain</w:t>
      </w:r>
    </w:p>
    <w:p w:rsidR="000876AB" w:rsidRDefault="000876AB" w:rsidP="000876AB">
      <w:pPr>
        <w:pStyle w:val="ListParagraph"/>
        <w:numPr>
          <w:ilvl w:val="1"/>
          <w:numId w:val="15"/>
        </w:numPr>
      </w:pPr>
      <w:r>
        <w:t>Portugal*</w:t>
      </w:r>
    </w:p>
    <w:p w:rsidR="000876AB" w:rsidRDefault="000876AB" w:rsidP="000876AB">
      <w:pPr>
        <w:pStyle w:val="ListParagraph"/>
        <w:numPr>
          <w:ilvl w:val="1"/>
          <w:numId w:val="15"/>
        </w:numPr>
      </w:pPr>
      <w:r>
        <w:t>the Netherlands</w:t>
      </w:r>
    </w:p>
    <w:p w:rsidR="000876AB" w:rsidRDefault="000876AB" w:rsidP="000876AB">
      <w:pPr>
        <w:pStyle w:val="ListParagraph"/>
        <w:numPr>
          <w:ilvl w:val="1"/>
          <w:numId w:val="15"/>
        </w:numPr>
      </w:pPr>
      <w:r>
        <w:t>England</w:t>
      </w:r>
    </w:p>
    <w:p w:rsidR="000876AB" w:rsidRDefault="000876AB" w:rsidP="000876AB">
      <w:pPr>
        <w:ind w:left="720"/>
      </w:pPr>
      <w:r>
        <w:t>(p. 570)</w:t>
      </w:r>
    </w:p>
    <w:p w:rsidR="000876AB" w:rsidRDefault="000876AB" w:rsidP="000876AB">
      <w:pPr>
        <w:ind w:left="720"/>
      </w:pPr>
    </w:p>
    <w:p w:rsidR="000876AB" w:rsidRDefault="00365392" w:rsidP="000876AB">
      <w:pPr>
        <w:pStyle w:val="ListParagraph"/>
        <w:numPr>
          <w:ilvl w:val="0"/>
          <w:numId w:val="15"/>
        </w:numPr>
      </w:pPr>
      <w:r>
        <w:t>European merchants hoped</w:t>
      </w:r>
      <w:r w:rsidR="0050368F">
        <w:t xml:space="preserve"> to ___________ by sailing directly to Asia to obtain spices.</w:t>
      </w:r>
    </w:p>
    <w:p w:rsidR="0050368F" w:rsidRDefault="0050368F" w:rsidP="0050368F">
      <w:pPr>
        <w:pStyle w:val="ListParagraph"/>
        <w:numPr>
          <w:ilvl w:val="1"/>
          <w:numId w:val="15"/>
        </w:numPr>
      </w:pPr>
      <w:r>
        <w:t>cut out the mostly Islamic middlemen in the Indian Ocean and eastern Mediterranean*</w:t>
      </w:r>
    </w:p>
    <w:p w:rsidR="0050368F" w:rsidRDefault="0050368F" w:rsidP="0050368F">
      <w:pPr>
        <w:pStyle w:val="ListParagraph"/>
        <w:numPr>
          <w:ilvl w:val="1"/>
          <w:numId w:val="15"/>
        </w:numPr>
      </w:pPr>
      <w:r>
        <w:t>avoid paying tariffs on their imports</w:t>
      </w:r>
    </w:p>
    <w:p w:rsidR="0050368F" w:rsidRDefault="0050368F" w:rsidP="0050368F">
      <w:pPr>
        <w:pStyle w:val="ListParagraph"/>
        <w:numPr>
          <w:ilvl w:val="1"/>
          <w:numId w:val="15"/>
        </w:numPr>
      </w:pPr>
      <w:r>
        <w:t>find new markets for their exports</w:t>
      </w:r>
    </w:p>
    <w:p w:rsidR="0050368F" w:rsidRDefault="009B26F0" w:rsidP="0050368F">
      <w:pPr>
        <w:pStyle w:val="ListParagraph"/>
        <w:numPr>
          <w:ilvl w:val="1"/>
          <w:numId w:val="15"/>
        </w:numPr>
      </w:pPr>
      <w:r>
        <w:t>expedite the shipping process</w:t>
      </w:r>
    </w:p>
    <w:p w:rsidR="009B26F0" w:rsidRDefault="009B26F0" w:rsidP="009B26F0">
      <w:pPr>
        <w:ind w:left="720"/>
      </w:pPr>
      <w:r>
        <w:t>(p. 570)</w:t>
      </w:r>
    </w:p>
    <w:p w:rsidR="009B26F0" w:rsidRDefault="009B26F0" w:rsidP="009B26F0">
      <w:pPr>
        <w:ind w:left="720"/>
      </w:pPr>
    </w:p>
    <w:p w:rsidR="009B26F0" w:rsidRDefault="000771BE" w:rsidP="009B26F0">
      <w:pPr>
        <w:pStyle w:val="ListParagraph"/>
        <w:numPr>
          <w:ilvl w:val="0"/>
          <w:numId w:val="15"/>
        </w:numPr>
      </w:pPr>
      <w:r>
        <w:t>As Europeans began to set sail on longer voyages, they employed innovations in three technological spheres:</w:t>
      </w:r>
    </w:p>
    <w:p w:rsidR="000771BE" w:rsidRDefault="00CA2195" w:rsidP="00CA2195">
      <w:pPr>
        <w:pStyle w:val="ListParagraph"/>
        <w:numPr>
          <w:ilvl w:val="1"/>
          <w:numId w:val="15"/>
        </w:numPr>
      </w:pPr>
      <w:r w:rsidRPr="00CA2195">
        <w:t>gun making, shipbuilding, and navigation</w:t>
      </w:r>
      <w:r>
        <w:t>*</w:t>
      </w:r>
    </w:p>
    <w:p w:rsidR="00CA2195" w:rsidRDefault="00CA2195" w:rsidP="00CA2195">
      <w:pPr>
        <w:pStyle w:val="ListParagraph"/>
        <w:numPr>
          <w:ilvl w:val="1"/>
          <w:numId w:val="15"/>
        </w:numPr>
      </w:pPr>
      <w:r>
        <w:t xml:space="preserve">astronomy, shipbuilding, and </w:t>
      </w:r>
      <w:r w:rsidR="0035168D">
        <w:t>steam engines</w:t>
      </w:r>
    </w:p>
    <w:p w:rsidR="0033781C" w:rsidRDefault="0035168D" w:rsidP="00CA2195">
      <w:pPr>
        <w:pStyle w:val="ListParagraph"/>
        <w:numPr>
          <w:ilvl w:val="1"/>
          <w:numId w:val="15"/>
        </w:numPr>
      </w:pPr>
      <w:r>
        <w:t>industrial textiles, navigation, and cannon</w:t>
      </w:r>
    </w:p>
    <w:p w:rsidR="00CA2195" w:rsidRDefault="0033781C" w:rsidP="00CA2195">
      <w:pPr>
        <w:pStyle w:val="ListParagraph"/>
        <w:numPr>
          <w:ilvl w:val="1"/>
          <w:numId w:val="15"/>
        </w:numPr>
      </w:pPr>
      <w:r>
        <w:t>gun making, mathematics, and navigation</w:t>
      </w:r>
    </w:p>
    <w:p w:rsidR="0035168D" w:rsidRDefault="0035168D" w:rsidP="0035168D">
      <w:pPr>
        <w:ind w:left="720"/>
      </w:pPr>
      <w:r>
        <w:t>(p. 571)</w:t>
      </w:r>
    </w:p>
    <w:p w:rsidR="0035168D" w:rsidRDefault="0035168D" w:rsidP="0035168D">
      <w:pPr>
        <w:ind w:left="720"/>
      </w:pPr>
    </w:p>
    <w:p w:rsidR="0033781C" w:rsidRDefault="00F8214C" w:rsidP="00F8214C">
      <w:pPr>
        <w:pStyle w:val="ListParagraph"/>
        <w:numPr>
          <w:ilvl w:val="0"/>
          <w:numId w:val="15"/>
        </w:numPr>
      </w:pPr>
      <w:r>
        <w:t>Virtually all European ships until the early nineteenth century were based on early models that combined features of</w:t>
      </w:r>
    </w:p>
    <w:p w:rsidR="00F8214C" w:rsidRDefault="004A543A" w:rsidP="00F8214C">
      <w:pPr>
        <w:pStyle w:val="ListParagraph"/>
        <w:numPr>
          <w:ilvl w:val="1"/>
          <w:numId w:val="15"/>
        </w:numPr>
      </w:pPr>
      <w:r>
        <w:t>the Roman-style galley and North Sea ships</w:t>
      </w:r>
      <w:r w:rsidR="004E3C6E">
        <w:t>*</w:t>
      </w:r>
    </w:p>
    <w:p w:rsidR="005908BA" w:rsidRDefault="007A30C4" w:rsidP="00F8214C">
      <w:pPr>
        <w:pStyle w:val="ListParagraph"/>
        <w:numPr>
          <w:ilvl w:val="1"/>
          <w:numId w:val="15"/>
        </w:numPr>
      </w:pPr>
      <w:r>
        <w:t>clipper ships and Roman-style caravels</w:t>
      </w:r>
    </w:p>
    <w:p w:rsidR="004A543A" w:rsidRDefault="00F42CB4" w:rsidP="00F8214C">
      <w:pPr>
        <w:pStyle w:val="ListParagraph"/>
        <w:numPr>
          <w:ilvl w:val="1"/>
          <w:numId w:val="15"/>
        </w:numPr>
      </w:pPr>
      <w:r>
        <w:t xml:space="preserve">North Sea ships and the </w:t>
      </w:r>
      <w:r w:rsidR="005908BA">
        <w:t>ocean-crossing caravel</w:t>
      </w:r>
    </w:p>
    <w:p w:rsidR="005908BA" w:rsidRDefault="005908BA" w:rsidP="00F8214C">
      <w:pPr>
        <w:pStyle w:val="ListParagraph"/>
        <w:numPr>
          <w:ilvl w:val="1"/>
          <w:numId w:val="15"/>
        </w:numPr>
      </w:pPr>
      <w:r>
        <w:t>frigates and Roman-style galleons</w:t>
      </w:r>
    </w:p>
    <w:p w:rsidR="007A30C4" w:rsidRDefault="007A30C4" w:rsidP="007A30C4">
      <w:pPr>
        <w:ind w:left="720"/>
      </w:pPr>
      <w:r>
        <w:t>(p. 572)</w:t>
      </w:r>
    </w:p>
    <w:p w:rsidR="007A30C4" w:rsidRDefault="007A30C4" w:rsidP="007A30C4">
      <w:pPr>
        <w:ind w:left="720"/>
      </w:pPr>
    </w:p>
    <w:p w:rsidR="004E3C6E" w:rsidRDefault="004E3C6E" w:rsidP="004E3C6E">
      <w:pPr>
        <w:pStyle w:val="ListParagraph"/>
        <w:numPr>
          <w:ilvl w:val="0"/>
          <w:numId w:val="15"/>
        </w:numPr>
      </w:pPr>
      <w:r>
        <w:t xml:space="preserve">The invention that proved most critical for long-distance maritime travel was </w:t>
      </w:r>
    </w:p>
    <w:p w:rsidR="007928F4" w:rsidRDefault="007928F4" w:rsidP="004E3C6E">
      <w:pPr>
        <w:pStyle w:val="ListParagraph"/>
        <w:numPr>
          <w:ilvl w:val="1"/>
          <w:numId w:val="15"/>
        </w:numPr>
      </w:pPr>
      <w:r>
        <w:t>the port-finder chart</w:t>
      </w:r>
    </w:p>
    <w:p w:rsidR="007A30C4" w:rsidRDefault="004E3C6E" w:rsidP="004E3C6E">
      <w:pPr>
        <w:pStyle w:val="ListParagraph"/>
        <w:numPr>
          <w:ilvl w:val="1"/>
          <w:numId w:val="15"/>
        </w:numPr>
      </w:pPr>
      <w:r>
        <w:t>the compass</w:t>
      </w:r>
    </w:p>
    <w:p w:rsidR="004E3C6E" w:rsidRDefault="004E3C6E" w:rsidP="004E3C6E">
      <w:pPr>
        <w:pStyle w:val="ListParagraph"/>
        <w:numPr>
          <w:ilvl w:val="1"/>
          <w:numId w:val="15"/>
        </w:numPr>
      </w:pPr>
      <w:r>
        <w:t>the portolan chart</w:t>
      </w:r>
    </w:p>
    <w:p w:rsidR="004E3C6E" w:rsidRDefault="004E3C6E" w:rsidP="004E3C6E">
      <w:pPr>
        <w:pStyle w:val="ListParagraph"/>
        <w:numPr>
          <w:ilvl w:val="1"/>
          <w:numId w:val="15"/>
        </w:numPr>
      </w:pPr>
      <w:r>
        <w:t>the astrolabe*</w:t>
      </w:r>
    </w:p>
    <w:p w:rsidR="007928F4" w:rsidRDefault="007928F4" w:rsidP="007928F4">
      <w:pPr>
        <w:ind w:left="720"/>
      </w:pPr>
      <w:r>
        <w:t>(p. 572)</w:t>
      </w:r>
    </w:p>
    <w:p w:rsidR="007928F4" w:rsidRDefault="007928F4" w:rsidP="007928F4">
      <w:pPr>
        <w:ind w:left="720"/>
      </w:pPr>
    </w:p>
    <w:p w:rsidR="007928F4" w:rsidRDefault="00EF0277" w:rsidP="007928F4">
      <w:pPr>
        <w:pStyle w:val="ListParagraph"/>
        <w:numPr>
          <w:ilvl w:val="0"/>
          <w:numId w:val="15"/>
        </w:numPr>
      </w:pPr>
      <w:r>
        <w:t>The first inhabited group of islands encountered by Portuguese explorers and ultimately colonized by Spain was the</w:t>
      </w:r>
    </w:p>
    <w:p w:rsidR="00EF0277" w:rsidRDefault="00EF0277" w:rsidP="00EF0277">
      <w:pPr>
        <w:pStyle w:val="ListParagraph"/>
        <w:numPr>
          <w:ilvl w:val="1"/>
          <w:numId w:val="15"/>
        </w:numPr>
      </w:pPr>
      <w:r>
        <w:lastRenderedPageBreak/>
        <w:t>Madeiras</w:t>
      </w:r>
    </w:p>
    <w:p w:rsidR="00EF0277" w:rsidRDefault="00EF0277" w:rsidP="00EF0277">
      <w:pPr>
        <w:pStyle w:val="ListParagraph"/>
        <w:numPr>
          <w:ilvl w:val="1"/>
          <w:numId w:val="15"/>
        </w:numPr>
      </w:pPr>
      <w:r>
        <w:t>Canaries*</w:t>
      </w:r>
    </w:p>
    <w:p w:rsidR="00EF0277" w:rsidRDefault="00C12D2B" w:rsidP="00EF0277">
      <w:pPr>
        <w:pStyle w:val="ListParagraph"/>
        <w:numPr>
          <w:ilvl w:val="1"/>
          <w:numId w:val="15"/>
        </w:numPr>
      </w:pPr>
      <w:r>
        <w:t>Azores</w:t>
      </w:r>
    </w:p>
    <w:p w:rsidR="00C12D2B" w:rsidRDefault="00C12D2B" w:rsidP="00EF0277">
      <w:pPr>
        <w:pStyle w:val="ListParagraph"/>
        <w:numPr>
          <w:ilvl w:val="1"/>
          <w:numId w:val="15"/>
        </w:numPr>
      </w:pPr>
      <w:r>
        <w:t>Granadas</w:t>
      </w:r>
    </w:p>
    <w:p w:rsidR="00C12D2B" w:rsidRDefault="00C12D2B" w:rsidP="00C12D2B">
      <w:pPr>
        <w:ind w:left="720"/>
      </w:pPr>
      <w:r>
        <w:t>(p. 574)</w:t>
      </w:r>
    </w:p>
    <w:p w:rsidR="00C12D2B" w:rsidRDefault="00C12D2B" w:rsidP="00C12D2B">
      <w:pPr>
        <w:ind w:left="720"/>
      </w:pPr>
    </w:p>
    <w:p w:rsidR="00C12D2B" w:rsidRDefault="00460F10" w:rsidP="00460F10">
      <w:pPr>
        <w:pStyle w:val="ListParagraph"/>
        <w:numPr>
          <w:ilvl w:val="0"/>
          <w:numId w:val="15"/>
        </w:numPr>
      </w:pPr>
      <w:r>
        <w:t>T</w:t>
      </w:r>
      <w:r w:rsidRPr="00460F10">
        <w:t>he first European to reach India by sea</w:t>
      </w:r>
      <w:r>
        <w:t xml:space="preserve"> was</w:t>
      </w:r>
    </w:p>
    <w:p w:rsidR="00460F10" w:rsidRDefault="0016614A" w:rsidP="00460F10">
      <w:pPr>
        <w:pStyle w:val="ListParagraph"/>
        <w:numPr>
          <w:ilvl w:val="1"/>
          <w:numId w:val="15"/>
        </w:numPr>
      </w:pPr>
      <w:r>
        <w:t>Bartolomeu Dias</w:t>
      </w:r>
    </w:p>
    <w:p w:rsidR="0016614A" w:rsidRDefault="0016614A" w:rsidP="00460F10">
      <w:pPr>
        <w:pStyle w:val="ListParagraph"/>
        <w:numPr>
          <w:ilvl w:val="1"/>
          <w:numId w:val="15"/>
        </w:numPr>
      </w:pPr>
      <w:r>
        <w:t>Christopher Columbua</w:t>
      </w:r>
    </w:p>
    <w:p w:rsidR="0016614A" w:rsidRDefault="0016614A" w:rsidP="00460F10">
      <w:pPr>
        <w:pStyle w:val="ListParagraph"/>
        <w:numPr>
          <w:ilvl w:val="1"/>
          <w:numId w:val="15"/>
        </w:numPr>
      </w:pPr>
      <w:r>
        <w:t>Vasco da Gama*</w:t>
      </w:r>
    </w:p>
    <w:p w:rsidR="0016614A" w:rsidRDefault="00C60EEE" w:rsidP="00C60EEE">
      <w:pPr>
        <w:pStyle w:val="ListParagraph"/>
        <w:numPr>
          <w:ilvl w:val="1"/>
          <w:numId w:val="15"/>
        </w:numPr>
      </w:pPr>
      <w:r w:rsidRPr="00C60EEE">
        <w:t>Ferdinand Magellan</w:t>
      </w:r>
    </w:p>
    <w:p w:rsidR="00C60EEE" w:rsidRDefault="00C60EEE" w:rsidP="00C60EEE">
      <w:pPr>
        <w:ind w:left="720"/>
      </w:pPr>
      <w:r>
        <w:t xml:space="preserve">(p. </w:t>
      </w:r>
      <w:r w:rsidR="007805EB">
        <w:t>575)</w:t>
      </w:r>
    </w:p>
    <w:p w:rsidR="003135DC" w:rsidRDefault="003135DC" w:rsidP="00C60EEE">
      <w:pPr>
        <w:ind w:left="720"/>
      </w:pPr>
    </w:p>
    <w:p w:rsidR="00EA773C" w:rsidRDefault="00EA773C" w:rsidP="00EA773C">
      <w:pPr>
        <w:pStyle w:val="ListParagraph"/>
        <w:numPr>
          <w:ilvl w:val="0"/>
          <w:numId w:val="15"/>
        </w:numPr>
      </w:pPr>
      <w:r>
        <w:t xml:space="preserve">In the </w:t>
      </w:r>
      <w:r w:rsidR="009E0BDB">
        <w:t xml:space="preserve">lands around the </w:t>
      </w:r>
      <w:r>
        <w:t xml:space="preserve">Indian Ocean, the Portuguese sought </w:t>
      </w:r>
      <w:r w:rsidR="0086030B">
        <w:t>to</w:t>
      </w:r>
    </w:p>
    <w:p w:rsidR="00EA773C" w:rsidRDefault="008E45E9" w:rsidP="00EA773C">
      <w:pPr>
        <w:pStyle w:val="ListParagraph"/>
        <w:numPr>
          <w:ilvl w:val="1"/>
          <w:numId w:val="15"/>
        </w:numPr>
      </w:pPr>
      <w:r>
        <w:t>discover new luxury goods that would command the European market</w:t>
      </w:r>
    </w:p>
    <w:p w:rsidR="008E45E9" w:rsidRDefault="0086030B" w:rsidP="00EA773C">
      <w:pPr>
        <w:pStyle w:val="ListParagraph"/>
        <w:numPr>
          <w:ilvl w:val="1"/>
          <w:numId w:val="15"/>
        </w:numPr>
      </w:pPr>
      <w:r>
        <w:t>control the flow of gold</w:t>
      </w:r>
    </w:p>
    <w:p w:rsidR="00EA773C" w:rsidRDefault="00EA773C" w:rsidP="00EA773C">
      <w:pPr>
        <w:pStyle w:val="ListParagraph"/>
        <w:numPr>
          <w:ilvl w:val="1"/>
          <w:numId w:val="15"/>
        </w:numPr>
      </w:pPr>
      <w:r>
        <w:t>dominate the existing maritime Asian trade*</w:t>
      </w:r>
    </w:p>
    <w:p w:rsidR="003135DC" w:rsidRDefault="00EA773C" w:rsidP="00EA773C">
      <w:pPr>
        <w:pStyle w:val="ListParagraph"/>
        <w:numPr>
          <w:ilvl w:val="1"/>
          <w:numId w:val="15"/>
        </w:numPr>
      </w:pPr>
      <w:r>
        <w:t>establish a colonial land empire</w:t>
      </w:r>
    </w:p>
    <w:p w:rsidR="007805EB" w:rsidRDefault="00C47ECF" w:rsidP="00C47ECF">
      <w:pPr>
        <w:ind w:left="720"/>
      </w:pPr>
      <w:r>
        <w:t>(p. 575)</w:t>
      </w:r>
      <w:bookmarkStart w:id="0" w:name="_GoBack"/>
      <w:bookmarkEnd w:id="0"/>
    </w:p>
    <w:p w:rsidR="003135DC" w:rsidRDefault="003135DC" w:rsidP="003135DC">
      <w:pPr>
        <w:rPr>
          <w:b/>
        </w:rPr>
      </w:pPr>
      <w:r w:rsidRPr="003135DC">
        <w:rPr>
          <w:b/>
        </w:rPr>
        <w:t>What were the main sources of conflict between Europeans</w:t>
      </w:r>
      <w:r>
        <w:rPr>
          <w:b/>
        </w:rPr>
        <w:t xml:space="preserve"> </w:t>
      </w:r>
      <w:r w:rsidRPr="003135DC">
        <w:rPr>
          <w:b/>
        </w:rPr>
        <w:t xml:space="preserve">and </w:t>
      </w:r>
      <w:r w:rsidR="00287CE2" w:rsidRPr="003135DC">
        <w:rPr>
          <w:b/>
        </w:rPr>
        <w:t>Native</w:t>
      </w:r>
      <w:r w:rsidRPr="003135DC">
        <w:rPr>
          <w:b/>
        </w:rPr>
        <w:t xml:space="preserve"> Americans in the first decades after contact?</w:t>
      </w:r>
    </w:p>
    <w:p w:rsidR="003135DC" w:rsidRPr="003135DC" w:rsidRDefault="003135DC" w:rsidP="003135DC">
      <w:pPr>
        <w:rPr>
          <w:b/>
        </w:rPr>
      </w:pPr>
    </w:p>
    <w:p w:rsidR="00C60EEE" w:rsidRDefault="00555F11" w:rsidP="00C60EEE">
      <w:pPr>
        <w:pStyle w:val="ListParagraph"/>
        <w:numPr>
          <w:ilvl w:val="0"/>
          <w:numId w:val="15"/>
        </w:numPr>
      </w:pPr>
      <w:r>
        <w:t xml:space="preserve">Which of the following was </w:t>
      </w:r>
      <w:r>
        <w:rPr>
          <w:b/>
        </w:rPr>
        <w:t>NOT</w:t>
      </w:r>
      <w:r>
        <w:t xml:space="preserve"> part of Spain’s standard operating procedure in their overseas conduct?</w:t>
      </w:r>
    </w:p>
    <w:p w:rsidR="00555F11" w:rsidRDefault="00555F11" w:rsidP="00555F11">
      <w:pPr>
        <w:pStyle w:val="ListParagraph"/>
        <w:numPr>
          <w:ilvl w:val="1"/>
          <w:numId w:val="15"/>
        </w:numPr>
      </w:pPr>
      <w:r>
        <w:t>acquiring large landmasses by force</w:t>
      </w:r>
    </w:p>
    <w:p w:rsidR="00555F11" w:rsidRDefault="00555F11" w:rsidP="00555F11">
      <w:pPr>
        <w:pStyle w:val="ListParagraph"/>
        <w:numPr>
          <w:ilvl w:val="1"/>
          <w:numId w:val="15"/>
        </w:numPr>
      </w:pPr>
      <w:r>
        <w:t>colonizing new territory with large numbers of settlers</w:t>
      </w:r>
    </w:p>
    <w:p w:rsidR="00555F11" w:rsidRDefault="00555F11" w:rsidP="00555F11">
      <w:pPr>
        <w:pStyle w:val="ListParagraph"/>
        <w:numPr>
          <w:ilvl w:val="1"/>
          <w:numId w:val="15"/>
        </w:numPr>
      </w:pPr>
      <w:r>
        <w:t>forcing Catholicism on all native inhabitants of conquered lands</w:t>
      </w:r>
    </w:p>
    <w:p w:rsidR="00555F11" w:rsidRDefault="00555F11" w:rsidP="00555F11">
      <w:pPr>
        <w:pStyle w:val="ListParagraph"/>
        <w:numPr>
          <w:ilvl w:val="1"/>
          <w:numId w:val="15"/>
        </w:numPr>
      </w:pPr>
      <w:r>
        <w:t>focusing on controlling ports above all else*</w:t>
      </w:r>
    </w:p>
    <w:p w:rsidR="00555F11" w:rsidRDefault="00555F11" w:rsidP="00555F11">
      <w:pPr>
        <w:ind w:left="720"/>
      </w:pPr>
      <w:r>
        <w:t>(p. 575)</w:t>
      </w:r>
    </w:p>
    <w:p w:rsidR="00555F11" w:rsidRDefault="00555F11" w:rsidP="00555F11">
      <w:pPr>
        <w:ind w:left="720"/>
      </w:pPr>
    </w:p>
    <w:p w:rsidR="00555F11" w:rsidRDefault="0058162C" w:rsidP="0058162C">
      <w:pPr>
        <w:pStyle w:val="ListParagraph"/>
        <w:numPr>
          <w:ilvl w:val="0"/>
          <w:numId w:val="15"/>
        </w:numPr>
      </w:pPr>
      <w:r>
        <w:t xml:space="preserve">When the demands for food, gold, and sexual companionship made by members of Columbus’s crew were not met by the Taino they met in the Caribbean, </w:t>
      </w:r>
    </w:p>
    <w:p w:rsidR="0058162C" w:rsidRDefault="001F3624" w:rsidP="0058162C">
      <w:pPr>
        <w:pStyle w:val="ListParagraph"/>
        <w:numPr>
          <w:ilvl w:val="1"/>
          <w:numId w:val="15"/>
        </w:numPr>
      </w:pPr>
      <w:r>
        <w:t>the expedition moved on to the next island</w:t>
      </w:r>
    </w:p>
    <w:p w:rsidR="001F3624" w:rsidRDefault="001F3624" w:rsidP="0058162C">
      <w:pPr>
        <w:pStyle w:val="ListParagraph"/>
        <w:numPr>
          <w:ilvl w:val="1"/>
          <w:numId w:val="15"/>
        </w:numPr>
      </w:pPr>
      <w:r>
        <w:t>the Europeans turned violent*</w:t>
      </w:r>
    </w:p>
    <w:p w:rsidR="001F3624" w:rsidRDefault="006A405C" w:rsidP="0058162C">
      <w:pPr>
        <w:pStyle w:val="ListParagraph"/>
        <w:numPr>
          <w:ilvl w:val="1"/>
          <w:numId w:val="15"/>
        </w:numPr>
      </w:pPr>
      <w:r>
        <w:t>the Europeans enslaved the native residents</w:t>
      </w:r>
    </w:p>
    <w:p w:rsidR="006A405C" w:rsidRDefault="00EC08AA" w:rsidP="0058162C">
      <w:pPr>
        <w:pStyle w:val="ListParagraph"/>
        <w:numPr>
          <w:ilvl w:val="1"/>
          <w:numId w:val="15"/>
        </w:numPr>
      </w:pPr>
      <w:r>
        <w:t>the crew turned on Columbus</w:t>
      </w:r>
    </w:p>
    <w:p w:rsidR="00EC08AA" w:rsidRDefault="00EC08AA" w:rsidP="00EC08AA">
      <w:pPr>
        <w:ind w:left="720"/>
      </w:pPr>
      <w:r>
        <w:t>(p. 578)</w:t>
      </w:r>
    </w:p>
    <w:p w:rsidR="00EC08AA" w:rsidRDefault="00EC08AA" w:rsidP="00EC08AA">
      <w:pPr>
        <w:ind w:left="720"/>
      </w:pPr>
    </w:p>
    <w:p w:rsidR="00EC08AA" w:rsidRDefault="00223641" w:rsidP="00223641">
      <w:pPr>
        <w:pStyle w:val="ListParagraph"/>
        <w:numPr>
          <w:ilvl w:val="0"/>
          <w:numId w:val="15"/>
        </w:numPr>
      </w:pPr>
      <w:r>
        <w:t>The pretext used by Europeans to take over Western-style functions of government in the “New World” was</w:t>
      </w:r>
    </w:p>
    <w:p w:rsidR="00223641" w:rsidRDefault="00223641" w:rsidP="00223641">
      <w:pPr>
        <w:pStyle w:val="ListParagraph"/>
        <w:numPr>
          <w:ilvl w:val="1"/>
          <w:numId w:val="15"/>
        </w:numPr>
      </w:pPr>
      <w:r>
        <w:t>the reported presence of cannibals*</w:t>
      </w:r>
    </w:p>
    <w:p w:rsidR="00223641" w:rsidRDefault="00223641" w:rsidP="00223641">
      <w:pPr>
        <w:pStyle w:val="ListParagraph"/>
        <w:numPr>
          <w:ilvl w:val="1"/>
          <w:numId w:val="15"/>
        </w:numPr>
      </w:pPr>
      <w:r>
        <w:t>the reported desire among Caribs to convert to Christianity</w:t>
      </w:r>
    </w:p>
    <w:p w:rsidR="00223641" w:rsidRDefault="00442EB0" w:rsidP="00223641">
      <w:pPr>
        <w:pStyle w:val="ListParagraph"/>
        <w:numPr>
          <w:ilvl w:val="1"/>
          <w:numId w:val="15"/>
        </w:numPr>
      </w:pPr>
      <w:r>
        <w:t>the need to protect the Taino from the Great Khan</w:t>
      </w:r>
    </w:p>
    <w:p w:rsidR="00442EB0" w:rsidRDefault="00B37FDA" w:rsidP="00223641">
      <w:pPr>
        <w:pStyle w:val="ListParagraph"/>
        <w:numPr>
          <w:ilvl w:val="1"/>
          <w:numId w:val="15"/>
        </w:numPr>
      </w:pPr>
      <w:r>
        <w:t>the permission of the pope</w:t>
      </w:r>
    </w:p>
    <w:p w:rsidR="00B37FDA" w:rsidRDefault="00B37FDA" w:rsidP="00B37FDA">
      <w:pPr>
        <w:ind w:left="720"/>
      </w:pPr>
      <w:r>
        <w:lastRenderedPageBreak/>
        <w:t>(p. 579)</w:t>
      </w:r>
    </w:p>
    <w:p w:rsidR="00B37FDA" w:rsidRDefault="00B37FDA" w:rsidP="00B37FDA">
      <w:pPr>
        <w:ind w:left="720"/>
      </w:pPr>
    </w:p>
    <w:p w:rsidR="00B37FDA" w:rsidRDefault="00997F67" w:rsidP="00B37FDA">
      <w:pPr>
        <w:pStyle w:val="ListParagraph"/>
        <w:numPr>
          <w:ilvl w:val="0"/>
          <w:numId w:val="15"/>
        </w:numPr>
      </w:pPr>
      <w:r>
        <w:t>Early Spanish colonization was focused on</w:t>
      </w:r>
    </w:p>
    <w:p w:rsidR="00997F67" w:rsidRDefault="00161D58" w:rsidP="00997F67">
      <w:pPr>
        <w:pStyle w:val="ListParagraph"/>
        <w:numPr>
          <w:ilvl w:val="1"/>
          <w:numId w:val="15"/>
        </w:numPr>
      </w:pPr>
      <w:r>
        <w:t>spreading Christianity</w:t>
      </w:r>
    </w:p>
    <w:p w:rsidR="00161D58" w:rsidRDefault="00161D58" w:rsidP="00997F67">
      <w:pPr>
        <w:pStyle w:val="ListParagraph"/>
        <w:numPr>
          <w:ilvl w:val="1"/>
          <w:numId w:val="15"/>
        </w:numPr>
      </w:pPr>
      <w:r>
        <w:t>sugar farming</w:t>
      </w:r>
    </w:p>
    <w:p w:rsidR="00161D58" w:rsidRDefault="00161D58" w:rsidP="00997F67">
      <w:pPr>
        <w:pStyle w:val="ListParagraph"/>
        <w:numPr>
          <w:ilvl w:val="1"/>
          <w:numId w:val="15"/>
        </w:numPr>
      </w:pPr>
      <w:r>
        <w:t>silver</w:t>
      </w:r>
    </w:p>
    <w:p w:rsidR="00161D58" w:rsidRDefault="00161D58" w:rsidP="00997F67">
      <w:pPr>
        <w:pStyle w:val="ListParagraph"/>
        <w:numPr>
          <w:ilvl w:val="1"/>
          <w:numId w:val="15"/>
        </w:numPr>
      </w:pPr>
      <w:r>
        <w:t>gold and slaves</w:t>
      </w:r>
      <w:r w:rsidR="006F6E57">
        <w:t>*</w:t>
      </w:r>
    </w:p>
    <w:p w:rsidR="00161D58" w:rsidRDefault="00161D58" w:rsidP="00161D58">
      <w:pPr>
        <w:ind w:left="720"/>
      </w:pPr>
      <w:r>
        <w:t>(p. 580)</w:t>
      </w:r>
    </w:p>
    <w:p w:rsidR="00161D58" w:rsidRDefault="00161D58" w:rsidP="00161D58">
      <w:pPr>
        <w:ind w:left="720"/>
      </w:pPr>
    </w:p>
    <w:p w:rsidR="006F6E57" w:rsidRDefault="006F6E57" w:rsidP="00161D58">
      <w:pPr>
        <w:pStyle w:val="ListParagraph"/>
        <w:numPr>
          <w:ilvl w:val="0"/>
          <w:numId w:val="15"/>
        </w:numPr>
      </w:pPr>
      <w:r>
        <w:t>After Queen Isabella demanded an end to Amerindian slavery, a compromise system developed, known as</w:t>
      </w:r>
    </w:p>
    <w:p w:rsidR="00161D58" w:rsidRDefault="00E721ED" w:rsidP="006F6E57">
      <w:pPr>
        <w:pStyle w:val="ListParagraph"/>
        <w:numPr>
          <w:ilvl w:val="1"/>
          <w:numId w:val="15"/>
        </w:numPr>
      </w:pPr>
      <w:r>
        <w:rPr>
          <w:i/>
        </w:rPr>
        <w:t>caribe</w:t>
      </w:r>
      <w:r w:rsidR="006F6E57">
        <w:t xml:space="preserve"> </w:t>
      </w:r>
    </w:p>
    <w:p w:rsidR="00E721ED" w:rsidRPr="00E721ED" w:rsidRDefault="00E721ED" w:rsidP="006F6E57">
      <w:pPr>
        <w:pStyle w:val="ListParagraph"/>
        <w:numPr>
          <w:ilvl w:val="1"/>
          <w:numId w:val="15"/>
        </w:numPr>
      </w:pPr>
      <w:r>
        <w:rPr>
          <w:i/>
        </w:rPr>
        <w:t>reconquista</w:t>
      </w:r>
    </w:p>
    <w:p w:rsidR="003C63AA" w:rsidRDefault="003C63AA" w:rsidP="003C63AA">
      <w:pPr>
        <w:pStyle w:val="ListParagraph"/>
        <w:numPr>
          <w:ilvl w:val="1"/>
          <w:numId w:val="15"/>
        </w:numPr>
      </w:pPr>
      <w:r w:rsidRPr="003C63AA">
        <w:rPr>
          <w:i/>
        </w:rPr>
        <w:t>repartimiento</w:t>
      </w:r>
      <w:r w:rsidRPr="003C63AA">
        <w:t xml:space="preserve"> </w:t>
      </w:r>
    </w:p>
    <w:p w:rsidR="006F6E57" w:rsidRPr="003D3AC2" w:rsidRDefault="006F6E57" w:rsidP="003C63AA">
      <w:pPr>
        <w:pStyle w:val="ListParagraph"/>
        <w:numPr>
          <w:ilvl w:val="1"/>
          <w:numId w:val="15"/>
        </w:numPr>
      </w:pPr>
      <w:r>
        <w:rPr>
          <w:i/>
        </w:rPr>
        <w:t>encomienda*</w:t>
      </w:r>
    </w:p>
    <w:p w:rsidR="003D3AC2" w:rsidRDefault="003D3AC2" w:rsidP="003D3AC2">
      <w:pPr>
        <w:ind w:left="720"/>
      </w:pPr>
      <w:r>
        <w:t>(p. 580)</w:t>
      </w:r>
    </w:p>
    <w:p w:rsidR="003D3AC2" w:rsidRDefault="003D3AC2" w:rsidP="003D3AC2">
      <w:pPr>
        <w:ind w:left="720"/>
      </w:pPr>
    </w:p>
    <w:p w:rsidR="006F6E57" w:rsidRDefault="000F4324" w:rsidP="000F4324">
      <w:pPr>
        <w:pStyle w:val="ListParagraph"/>
        <w:numPr>
          <w:ilvl w:val="0"/>
          <w:numId w:val="15"/>
        </w:numPr>
      </w:pPr>
      <w:r>
        <w:t>The massive interoceanic transfer of animals (including humans), plants, and diseases that followed Europeans’ arrival in the Americas is known as the</w:t>
      </w:r>
      <w:r w:rsidR="005E3AF8">
        <w:t xml:space="preserve"> ____________ Exchange.</w:t>
      </w:r>
    </w:p>
    <w:p w:rsidR="000F4324" w:rsidRDefault="005E3AF8" w:rsidP="000F4324">
      <w:pPr>
        <w:pStyle w:val="ListParagraph"/>
        <w:numPr>
          <w:ilvl w:val="1"/>
          <w:numId w:val="15"/>
        </w:numPr>
      </w:pPr>
      <w:r>
        <w:t>Columbian</w:t>
      </w:r>
      <w:r w:rsidR="000F4324">
        <w:t>*</w:t>
      </w:r>
    </w:p>
    <w:p w:rsidR="000F4324" w:rsidRDefault="000F4324" w:rsidP="000F4324">
      <w:pPr>
        <w:pStyle w:val="ListParagraph"/>
        <w:numPr>
          <w:ilvl w:val="1"/>
          <w:numId w:val="15"/>
        </w:numPr>
      </w:pPr>
      <w:r>
        <w:t xml:space="preserve">American </w:t>
      </w:r>
    </w:p>
    <w:p w:rsidR="00175253" w:rsidRDefault="00E6716B" w:rsidP="000F4324">
      <w:pPr>
        <w:pStyle w:val="ListParagraph"/>
        <w:numPr>
          <w:ilvl w:val="1"/>
          <w:numId w:val="15"/>
        </w:numPr>
      </w:pPr>
      <w:r>
        <w:t xml:space="preserve">Amerindian </w:t>
      </w:r>
    </w:p>
    <w:p w:rsidR="00E6716B" w:rsidRDefault="005E3AF8" w:rsidP="000F4324">
      <w:pPr>
        <w:pStyle w:val="ListParagraph"/>
        <w:numPr>
          <w:ilvl w:val="1"/>
          <w:numId w:val="15"/>
        </w:numPr>
      </w:pPr>
      <w:r>
        <w:t>Transatlantic</w:t>
      </w:r>
    </w:p>
    <w:p w:rsidR="00175253" w:rsidRDefault="00175253" w:rsidP="00175253">
      <w:pPr>
        <w:ind w:left="720"/>
      </w:pPr>
      <w:r>
        <w:t>(p. 582)</w:t>
      </w:r>
    </w:p>
    <w:p w:rsidR="00175253" w:rsidRDefault="00175253" w:rsidP="00175253">
      <w:pPr>
        <w:ind w:left="720"/>
      </w:pPr>
    </w:p>
    <w:p w:rsidR="000F4324" w:rsidRDefault="003F5885" w:rsidP="003F5885">
      <w:pPr>
        <w:pStyle w:val="ListParagraph"/>
        <w:numPr>
          <w:ilvl w:val="0"/>
          <w:numId w:val="15"/>
        </w:numPr>
      </w:pPr>
      <w:r>
        <w:t>Evidence suggests that throughout the Americas and Pacific Islands, indigenous populations declined by almost _____ percent within a century of the Europeans’ arrival.</w:t>
      </w:r>
    </w:p>
    <w:p w:rsidR="003F5885" w:rsidRDefault="003F5885" w:rsidP="003F5885">
      <w:pPr>
        <w:pStyle w:val="ListParagraph"/>
        <w:numPr>
          <w:ilvl w:val="1"/>
          <w:numId w:val="15"/>
        </w:numPr>
      </w:pPr>
      <w:r>
        <w:t>90*</w:t>
      </w:r>
    </w:p>
    <w:p w:rsidR="003F5885" w:rsidRDefault="003F5885" w:rsidP="003F5885">
      <w:pPr>
        <w:pStyle w:val="ListParagraph"/>
        <w:numPr>
          <w:ilvl w:val="1"/>
          <w:numId w:val="15"/>
        </w:numPr>
      </w:pPr>
      <w:r>
        <w:t>75</w:t>
      </w:r>
    </w:p>
    <w:p w:rsidR="003F5885" w:rsidRDefault="003F5885" w:rsidP="003F5885">
      <w:pPr>
        <w:pStyle w:val="ListParagraph"/>
        <w:numPr>
          <w:ilvl w:val="1"/>
          <w:numId w:val="15"/>
        </w:numPr>
      </w:pPr>
      <w:r>
        <w:t>60</w:t>
      </w:r>
    </w:p>
    <w:p w:rsidR="003F5885" w:rsidRDefault="003F5885" w:rsidP="003F5885">
      <w:pPr>
        <w:pStyle w:val="ListParagraph"/>
        <w:numPr>
          <w:ilvl w:val="1"/>
          <w:numId w:val="15"/>
        </w:numPr>
      </w:pPr>
      <w:r>
        <w:t>35</w:t>
      </w:r>
    </w:p>
    <w:p w:rsidR="003F5885" w:rsidRDefault="003F5885" w:rsidP="003F5885">
      <w:pPr>
        <w:ind w:left="720"/>
      </w:pPr>
      <w:r>
        <w:t>(p. 583)</w:t>
      </w:r>
    </w:p>
    <w:p w:rsidR="003F5885" w:rsidRDefault="003F5885" w:rsidP="00457707">
      <w:pPr>
        <w:rPr>
          <w:b/>
        </w:rPr>
      </w:pPr>
    </w:p>
    <w:p w:rsidR="00457707" w:rsidRDefault="00457707" w:rsidP="00457707">
      <w:pPr>
        <w:rPr>
          <w:b/>
        </w:rPr>
      </w:pPr>
      <w:r w:rsidRPr="00457707">
        <w:rPr>
          <w:b/>
        </w:rPr>
        <w:t>What factors enabled t</w:t>
      </w:r>
      <w:r>
        <w:rPr>
          <w:b/>
        </w:rPr>
        <w:t xml:space="preserve">he Spanish to conquer the Aztec </w:t>
      </w:r>
      <w:r w:rsidRPr="00457707">
        <w:rPr>
          <w:b/>
        </w:rPr>
        <w:t>and Inca Empires?</w:t>
      </w:r>
    </w:p>
    <w:p w:rsidR="00457707" w:rsidRPr="00457707" w:rsidRDefault="00457707" w:rsidP="00457707">
      <w:pPr>
        <w:rPr>
          <w:b/>
        </w:rPr>
      </w:pPr>
    </w:p>
    <w:p w:rsidR="003F5885" w:rsidRDefault="000A55D8" w:rsidP="000A55D8">
      <w:pPr>
        <w:pStyle w:val="ListParagraph"/>
        <w:numPr>
          <w:ilvl w:val="0"/>
          <w:numId w:val="15"/>
        </w:numPr>
      </w:pPr>
      <w:r>
        <w:t xml:space="preserve">The Aztecs launched a siege of Spanish forces at </w:t>
      </w:r>
      <w:r w:rsidRPr="000A55D8">
        <w:t>Tenochtitlán</w:t>
      </w:r>
      <w:r>
        <w:t xml:space="preserve"> </w:t>
      </w:r>
      <w:r w:rsidR="008A6F01">
        <w:t>when</w:t>
      </w:r>
    </w:p>
    <w:p w:rsidR="000C1CF0" w:rsidRDefault="008577BA" w:rsidP="008577BA">
      <w:pPr>
        <w:pStyle w:val="ListParagraph"/>
        <w:numPr>
          <w:ilvl w:val="1"/>
          <w:numId w:val="15"/>
        </w:numPr>
      </w:pPr>
      <w:r>
        <w:t>Moctezuma was arrested by Cortés</w:t>
      </w:r>
    </w:p>
    <w:p w:rsidR="000A55D8" w:rsidRDefault="000C1CF0" w:rsidP="000A55D8">
      <w:pPr>
        <w:pStyle w:val="ListParagraph"/>
        <w:numPr>
          <w:ilvl w:val="1"/>
          <w:numId w:val="15"/>
        </w:numPr>
      </w:pPr>
      <w:r>
        <w:t>Cortés left the city to negotiate with soldiers sent by the Cuban governor to arrest him*</w:t>
      </w:r>
    </w:p>
    <w:p w:rsidR="008577BA" w:rsidRDefault="00CD718D" w:rsidP="00CD718D">
      <w:pPr>
        <w:pStyle w:val="ListParagraph"/>
        <w:numPr>
          <w:ilvl w:val="1"/>
          <w:numId w:val="15"/>
        </w:numPr>
      </w:pPr>
      <w:r>
        <w:t>Moctezuma was murdered by the Spanish</w:t>
      </w:r>
    </w:p>
    <w:p w:rsidR="00CD718D" w:rsidRDefault="008A6F01" w:rsidP="00CD718D">
      <w:pPr>
        <w:pStyle w:val="ListParagraph"/>
        <w:numPr>
          <w:ilvl w:val="1"/>
          <w:numId w:val="15"/>
        </w:numPr>
      </w:pPr>
      <w:r>
        <w:t>the Spanish placed statues of the Virgin Mary atop the Aztec pyramids</w:t>
      </w:r>
    </w:p>
    <w:p w:rsidR="008A6F01" w:rsidRDefault="008A6F01" w:rsidP="008A6F01">
      <w:pPr>
        <w:ind w:left="720"/>
      </w:pPr>
      <w:r>
        <w:t>(p. 584)</w:t>
      </w:r>
    </w:p>
    <w:p w:rsidR="008A6F01" w:rsidRDefault="001D3B5D" w:rsidP="008A6F01">
      <w:pPr>
        <w:pStyle w:val="ListParagraph"/>
        <w:numPr>
          <w:ilvl w:val="0"/>
          <w:numId w:val="15"/>
        </w:numPr>
      </w:pPr>
      <w:r>
        <w:lastRenderedPageBreak/>
        <w:t>After the Inca gathered an enormous ransom t</w:t>
      </w:r>
      <w:r w:rsidR="008770DB">
        <w:t>o buy the freedom of Atawallpa,</w:t>
      </w:r>
    </w:p>
    <w:p w:rsidR="001D1E4F" w:rsidRDefault="001D1E4F" w:rsidP="008770DB">
      <w:pPr>
        <w:pStyle w:val="ListParagraph"/>
        <w:numPr>
          <w:ilvl w:val="1"/>
          <w:numId w:val="15"/>
        </w:numPr>
      </w:pPr>
      <w:r>
        <w:t>Pizarro ordered him released</w:t>
      </w:r>
    </w:p>
    <w:p w:rsidR="008770DB" w:rsidRDefault="001D1E4F" w:rsidP="008770DB">
      <w:pPr>
        <w:pStyle w:val="ListParagraph"/>
        <w:numPr>
          <w:ilvl w:val="1"/>
          <w:numId w:val="15"/>
        </w:numPr>
      </w:pPr>
      <w:r>
        <w:t>he was killed on Pizarro’s orders*</w:t>
      </w:r>
    </w:p>
    <w:p w:rsidR="001D1E4F" w:rsidRDefault="001D1E4F" w:rsidP="008770DB">
      <w:pPr>
        <w:pStyle w:val="ListParagraph"/>
        <w:numPr>
          <w:ilvl w:val="1"/>
          <w:numId w:val="15"/>
        </w:numPr>
      </w:pPr>
      <w:r>
        <w:t>he was killed trying to escape</w:t>
      </w:r>
    </w:p>
    <w:p w:rsidR="001D1E4F" w:rsidRDefault="004D7A15" w:rsidP="008770DB">
      <w:pPr>
        <w:pStyle w:val="ListParagraph"/>
        <w:numPr>
          <w:ilvl w:val="1"/>
          <w:numId w:val="15"/>
        </w:numPr>
      </w:pPr>
      <w:r>
        <w:t>the Spanish refused to honor their promise</w:t>
      </w:r>
    </w:p>
    <w:p w:rsidR="004D7A15" w:rsidRDefault="004D7A15" w:rsidP="004D7A15">
      <w:pPr>
        <w:ind w:left="720"/>
      </w:pPr>
      <w:r>
        <w:t>(p. 587)</w:t>
      </w:r>
    </w:p>
    <w:p w:rsidR="004D7A15" w:rsidRDefault="004D7A15" w:rsidP="004D7A15">
      <w:pPr>
        <w:ind w:left="720"/>
      </w:pPr>
    </w:p>
    <w:p w:rsidR="0010101D" w:rsidRDefault="0010101D" w:rsidP="0010101D">
      <w:pPr>
        <w:pStyle w:val="ListParagraph"/>
        <w:numPr>
          <w:ilvl w:val="0"/>
          <w:numId w:val="15"/>
        </w:numPr>
      </w:pPr>
      <w:r>
        <w:t xml:space="preserve">Most historians agree that the conquests of the Aztec and Inca empires resulted from </w:t>
      </w:r>
    </w:p>
    <w:p w:rsidR="0010101D" w:rsidRDefault="00A2506E" w:rsidP="0010101D">
      <w:pPr>
        <w:pStyle w:val="ListParagraph"/>
        <w:numPr>
          <w:ilvl w:val="1"/>
          <w:numId w:val="15"/>
        </w:numPr>
      </w:pPr>
      <w:r>
        <w:t>the devastation wrought upon the Aztec and Inca by European viruses</w:t>
      </w:r>
    </w:p>
    <w:p w:rsidR="00A2506E" w:rsidRDefault="00A2506E" w:rsidP="0010101D">
      <w:pPr>
        <w:pStyle w:val="ListParagraph"/>
        <w:numPr>
          <w:ilvl w:val="1"/>
          <w:numId w:val="15"/>
        </w:numPr>
      </w:pPr>
      <w:r>
        <w:t>the inability of the Aztec and Inca to cope with European weapons</w:t>
      </w:r>
    </w:p>
    <w:p w:rsidR="00A2506E" w:rsidRDefault="00015FFC" w:rsidP="0010101D">
      <w:pPr>
        <w:pStyle w:val="ListParagraph"/>
        <w:numPr>
          <w:ilvl w:val="1"/>
          <w:numId w:val="15"/>
        </w:numPr>
      </w:pPr>
      <w:r>
        <w:t>internal politics and lucky timing on the part of the Europeans</w:t>
      </w:r>
    </w:p>
    <w:p w:rsidR="004D7A15" w:rsidRDefault="0010101D" w:rsidP="0010101D">
      <w:pPr>
        <w:pStyle w:val="ListParagraph"/>
        <w:numPr>
          <w:ilvl w:val="1"/>
          <w:numId w:val="15"/>
        </w:numPr>
      </w:pPr>
      <w:r>
        <w:t>the convergence of many variables*</w:t>
      </w:r>
    </w:p>
    <w:p w:rsidR="00015FFC" w:rsidRDefault="00015FFC" w:rsidP="00015FFC">
      <w:pPr>
        <w:ind w:left="720"/>
      </w:pPr>
      <w:r>
        <w:t>(p. 588)</w:t>
      </w:r>
    </w:p>
    <w:p w:rsidR="00015FFC" w:rsidRDefault="00015FFC" w:rsidP="00005F8F"/>
    <w:p w:rsidR="00005F8F" w:rsidRDefault="00005F8F" w:rsidP="00005F8F">
      <w:pPr>
        <w:rPr>
          <w:b/>
        </w:rPr>
      </w:pPr>
      <w:r w:rsidRPr="00005F8F">
        <w:rPr>
          <w:b/>
        </w:rPr>
        <w:t xml:space="preserve">Why was the discovery </w:t>
      </w:r>
      <w:r>
        <w:rPr>
          <w:b/>
        </w:rPr>
        <w:t xml:space="preserve">of silver in Spanish America so </w:t>
      </w:r>
      <w:r w:rsidRPr="00005F8F">
        <w:rPr>
          <w:b/>
        </w:rPr>
        <w:t>important in the course of world history?</w:t>
      </w:r>
    </w:p>
    <w:p w:rsidR="00005F8F" w:rsidRPr="00005F8F" w:rsidRDefault="00005F8F" w:rsidP="00005F8F">
      <w:pPr>
        <w:rPr>
          <w:b/>
        </w:rPr>
      </w:pPr>
    </w:p>
    <w:p w:rsidR="00015FFC" w:rsidRDefault="00695A53" w:rsidP="00015FFC">
      <w:pPr>
        <w:pStyle w:val="ListParagraph"/>
        <w:numPr>
          <w:ilvl w:val="0"/>
          <w:numId w:val="15"/>
        </w:numPr>
      </w:pPr>
      <w:r>
        <w:t>In 1545, the most concentrated silver deposit ever discovered was found at</w:t>
      </w:r>
    </w:p>
    <w:p w:rsidR="00C21B7C" w:rsidRDefault="006E3FE7" w:rsidP="00695A53">
      <w:pPr>
        <w:pStyle w:val="ListParagraph"/>
        <w:numPr>
          <w:ilvl w:val="1"/>
          <w:numId w:val="15"/>
        </w:numPr>
      </w:pPr>
      <w:r>
        <w:t>Pachuca</w:t>
      </w:r>
    </w:p>
    <w:p w:rsidR="006E3FE7" w:rsidRDefault="006E3FE7" w:rsidP="006E3FE7">
      <w:pPr>
        <w:pStyle w:val="ListParagraph"/>
        <w:numPr>
          <w:ilvl w:val="1"/>
          <w:numId w:val="15"/>
        </w:numPr>
      </w:pPr>
      <w:r w:rsidRPr="006E3FE7">
        <w:t>Huancavelica</w:t>
      </w:r>
    </w:p>
    <w:p w:rsidR="006E3FE7" w:rsidRDefault="00F70029" w:rsidP="00F70029">
      <w:pPr>
        <w:pStyle w:val="ListParagraph"/>
        <w:numPr>
          <w:ilvl w:val="1"/>
          <w:numId w:val="15"/>
        </w:numPr>
      </w:pPr>
      <w:r w:rsidRPr="00F70029">
        <w:t>Zacatecas</w:t>
      </w:r>
    </w:p>
    <w:p w:rsidR="00695A53" w:rsidRDefault="00C21B7C" w:rsidP="00695A53">
      <w:pPr>
        <w:pStyle w:val="ListParagraph"/>
        <w:numPr>
          <w:ilvl w:val="1"/>
          <w:numId w:val="15"/>
        </w:numPr>
      </w:pPr>
      <w:r>
        <w:t>Potosí*</w:t>
      </w:r>
    </w:p>
    <w:p w:rsidR="00D7224B" w:rsidRDefault="00D7224B" w:rsidP="00D7224B">
      <w:pPr>
        <w:ind w:left="720"/>
      </w:pPr>
      <w:r>
        <w:t>(p. 589)</w:t>
      </w:r>
    </w:p>
    <w:p w:rsidR="00D7224B" w:rsidRDefault="00D7224B" w:rsidP="00D7224B">
      <w:pPr>
        <w:ind w:left="720"/>
      </w:pPr>
    </w:p>
    <w:p w:rsidR="00D7224B" w:rsidRDefault="00E15000" w:rsidP="00E15000">
      <w:pPr>
        <w:pStyle w:val="ListParagraph"/>
        <w:numPr>
          <w:ilvl w:val="0"/>
          <w:numId w:val="15"/>
        </w:numPr>
      </w:pPr>
      <w:r>
        <w:t>Spanish-American m</w:t>
      </w:r>
      <w:r w:rsidRPr="00E15000">
        <w:t>ine owners were forced to pay wages</w:t>
      </w:r>
      <w:r w:rsidR="002452A2">
        <w:t xml:space="preserve"> because</w:t>
      </w:r>
    </w:p>
    <w:p w:rsidR="007D2525" w:rsidRDefault="002452A2" w:rsidP="007D2525">
      <w:pPr>
        <w:pStyle w:val="ListParagraph"/>
        <w:numPr>
          <w:ilvl w:val="1"/>
          <w:numId w:val="15"/>
        </w:numPr>
      </w:pPr>
      <w:r>
        <w:t xml:space="preserve">of </w:t>
      </w:r>
      <w:r w:rsidR="007D2525">
        <w:t>Spanish law</w:t>
      </w:r>
    </w:p>
    <w:p w:rsidR="002452A2" w:rsidRDefault="00CF14B9" w:rsidP="007D2525">
      <w:pPr>
        <w:pStyle w:val="ListParagraph"/>
        <w:numPr>
          <w:ilvl w:val="1"/>
          <w:numId w:val="15"/>
        </w:numPr>
      </w:pPr>
      <w:r>
        <w:t>the encomienda system had been outlawed</w:t>
      </w:r>
    </w:p>
    <w:p w:rsidR="007D2525" w:rsidRDefault="007D2525" w:rsidP="007D2525">
      <w:pPr>
        <w:pStyle w:val="ListParagraph"/>
        <w:numPr>
          <w:ilvl w:val="1"/>
          <w:numId w:val="15"/>
        </w:numPr>
      </w:pPr>
      <w:r>
        <w:t>they could not draft enough workers</w:t>
      </w:r>
      <w:r w:rsidR="00CF14B9">
        <w:t xml:space="preserve"> through the mita system</w:t>
      </w:r>
      <w:r>
        <w:t>*</w:t>
      </w:r>
    </w:p>
    <w:p w:rsidR="007D2525" w:rsidRDefault="00CF14B9" w:rsidP="007D2525">
      <w:pPr>
        <w:pStyle w:val="ListParagraph"/>
        <w:numPr>
          <w:ilvl w:val="1"/>
          <w:numId w:val="15"/>
        </w:numPr>
      </w:pPr>
      <w:r>
        <w:t>of widespread desertion of workers</w:t>
      </w:r>
    </w:p>
    <w:p w:rsidR="00CF14B9" w:rsidRDefault="00CF14B9" w:rsidP="00CF14B9">
      <w:pPr>
        <w:ind w:left="720"/>
      </w:pPr>
      <w:r>
        <w:t>(p. 592)</w:t>
      </w:r>
    </w:p>
    <w:p w:rsidR="00CF14B9" w:rsidRDefault="00CF14B9" w:rsidP="00CF14B9">
      <w:pPr>
        <w:ind w:left="720"/>
      </w:pPr>
    </w:p>
    <w:p w:rsidR="00CA6BE4" w:rsidRDefault="00CA6BE4" w:rsidP="00CA6BE4">
      <w:pPr>
        <w:pStyle w:val="ListParagraph"/>
        <w:numPr>
          <w:ilvl w:val="0"/>
          <w:numId w:val="15"/>
        </w:numPr>
      </w:pPr>
      <w:r>
        <w:t xml:space="preserve">Most indigenous peoples </w:t>
      </w:r>
    </w:p>
    <w:p w:rsidR="00CF14B9" w:rsidRDefault="00CA6BE4" w:rsidP="00CA6BE4">
      <w:pPr>
        <w:pStyle w:val="ListParagraph"/>
        <w:numPr>
          <w:ilvl w:val="1"/>
          <w:numId w:val="15"/>
        </w:numPr>
      </w:pPr>
      <w:r>
        <w:t>adapted to Spanish laws and civic traditions but resisted total conversion to Catholicism*</w:t>
      </w:r>
    </w:p>
    <w:p w:rsidR="00CA6BE4" w:rsidRDefault="00CA6BE4" w:rsidP="00CA6BE4">
      <w:pPr>
        <w:pStyle w:val="ListParagraph"/>
        <w:numPr>
          <w:ilvl w:val="1"/>
          <w:numId w:val="15"/>
        </w:numPr>
      </w:pPr>
      <w:r>
        <w:t>converted to Catholicism, but resisted Spanish laws and civic traditions</w:t>
      </w:r>
    </w:p>
    <w:p w:rsidR="00CA6BE4" w:rsidRDefault="00CA6BE4" w:rsidP="00CA6BE4">
      <w:pPr>
        <w:pStyle w:val="ListParagraph"/>
        <w:numPr>
          <w:ilvl w:val="1"/>
          <w:numId w:val="15"/>
        </w:numPr>
      </w:pPr>
      <w:r>
        <w:t>obeyed Spanish laws, but resisted Spanish culture and conversion to Catholicism</w:t>
      </w:r>
    </w:p>
    <w:p w:rsidR="00CA6BE4" w:rsidRDefault="00CA6BE4" w:rsidP="00CA6BE4">
      <w:pPr>
        <w:pStyle w:val="ListParagraph"/>
        <w:numPr>
          <w:ilvl w:val="1"/>
          <w:numId w:val="15"/>
        </w:numPr>
      </w:pPr>
      <w:r>
        <w:t>learned to speak Spanish, but resisted Spanish laws and civic traditions</w:t>
      </w:r>
    </w:p>
    <w:p w:rsidR="00CA6BE4" w:rsidRDefault="00CA6BE4" w:rsidP="00CA6BE4">
      <w:pPr>
        <w:ind w:left="720"/>
      </w:pPr>
      <w:r>
        <w:t>(p. 593)</w:t>
      </w:r>
    </w:p>
    <w:p w:rsidR="00CA6BE4" w:rsidRDefault="00CA6BE4" w:rsidP="00CA6BE4">
      <w:pPr>
        <w:ind w:left="720"/>
      </w:pPr>
    </w:p>
    <w:p w:rsidR="00AE6AEF" w:rsidRDefault="00AE6AEF" w:rsidP="00AE6AEF">
      <w:pPr>
        <w:pStyle w:val="ListParagraph"/>
        <w:numPr>
          <w:ilvl w:val="0"/>
          <w:numId w:val="15"/>
        </w:numPr>
      </w:pPr>
      <w:r>
        <w:t xml:space="preserve">Most native American converts to Catholicism adopted the Christian God </w:t>
      </w:r>
    </w:p>
    <w:p w:rsidR="00AE6AEF" w:rsidRDefault="0035756C" w:rsidP="00AE6AEF">
      <w:pPr>
        <w:pStyle w:val="ListParagraph"/>
        <w:numPr>
          <w:ilvl w:val="1"/>
          <w:numId w:val="15"/>
        </w:numPr>
      </w:pPr>
      <w:r>
        <w:t>as an analog to one of their preexisting gods, merging their worship</w:t>
      </w:r>
    </w:p>
    <w:p w:rsidR="00CA6BE4" w:rsidRDefault="00AE6AEF" w:rsidP="00AE6AEF">
      <w:pPr>
        <w:pStyle w:val="ListParagraph"/>
        <w:numPr>
          <w:ilvl w:val="1"/>
          <w:numId w:val="15"/>
        </w:numPr>
      </w:pPr>
      <w:r>
        <w:t>as a new addition to an already crowded pantheon*</w:t>
      </w:r>
    </w:p>
    <w:p w:rsidR="0035756C" w:rsidRDefault="0035756C" w:rsidP="00AE6AEF">
      <w:pPr>
        <w:pStyle w:val="ListParagraph"/>
        <w:numPr>
          <w:ilvl w:val="1"/>
          <w:numId w:val="15"/>
        </w:numPr>
      </w:pPr>
      <w:r>
        <w:t>as the one true God</w:t>
      </w:r>
    </w:p>
    <w:p w:rsidR="0035756C" w:rsidRDefault="0035756C" w:rsidP="00AE6AEF">
      <w:pPr>
        <w:pStyle w:val="ListParagraph"/>
        <w:numPr>
          <w:ilvl w:val="1"/>
          <w:numId w:val="15"/>
        </w:numPr>
      </w:pPr>
      <w:r>
        <w:t>in appearances only, continuing to worship their own gods in private</w:t>
      </w:r>
    </w:p>
    <w:p w:rsidR="0035756C" w:rsidRDefault="0025444C" w:rsidP="0035756C">
      <w:pPr>
        <w:ind w:left="720"/>
      </w:pPr>
      <w:r>
        <w:lastRenderedPageBreak/>
        <w:t>(p. 593)</w:t>
      </w:r>
    </w:p>
    <w:p w:rsidR="0035756C" w:rsidRDefault="0035756C" w:rsidP="004B6E19"/>
    <w:p w:rsidR="004B6E19" w:rsidRDefault="004B6E19" w:rsidP="004B6E19">
      <w:pPr>
        <w:rPr>
          <w:b/>
        </w:rPr>
      </w:pPr>
      <w:r w:rsidRPr="004B6E19">
        <w:rPr>
          <w:b/>
        </w:rPr>
        <w:t>How and why did early Portuguese Brazil develop</w:t>
      </w:r>
      <w:r>
        <w:rPr>
          <w:b/>
        </w:rPr>
        <w:t xml:space="preserve"> differently </w:t>
      </w:r>
      <w:r w:rsidRPr="004B6E19">
        <w:rPr>
          <w:b/>
        </w:rPr>
        <w:t>from Spanish America?</w:t>
      </w:r>
    </w:p>
    <w:p w:rsidR="004B6E19" w:rsidRPr="004B6E19" w:rsidRDefault="004B6E19" w:rsidP="004B6E19">
      <w:pPr>
        <w:rPr>
          <w:b/>
        </w:rPr>
      </w:pPr>
    </w:p>
    <w:p w:rsidR="0035756C" w:rsidRDefault="009A039E" w:rsidP="0035756C">
      <w:pPr>
        <w:pStyle w:val="ListParagraph"/>
        <w:numPr>
          <w:ilvl w:val="0"/>
          <w:numId w:val="15"/>
        </w:numPr>
      </w:pPr>
      <w:r>
        <w:t xml:space="preserve">After mostly neglecting Brazil for the century after </w:t>
      </w:r>
      <w:r w:rsidR="001021FE">
        <w:t xml:space="preserve">reaching it, the Portuguese were forced to pay the colony additional attention because of </w:t>
      </w:r>
    </w:p>
    <w:p w:rsidR="001021FE" w:rsidRDefault="00995C61" w:rsidP="00995C61">
      <w:pPr>
        <w:pStyle w:val="ListParagraph"/>
        <w:numPr>
          <w:ilvl w:val="1"/>
          <w:numId w:val="15"/>
        </w:numPr>
      </w:pPr>
      <w:r>
        <w:t xml:space="preserve">the </w:t>
      </w:r>
      <w:r w:rsidRPr="00995C61">
        <w:t>arrival of French traders and religious refugees</w:t>
      </w:r>
      <w:r>
        <w:t>*</w:t>
      </w:r>
    </w:p>
    <w:p w:rsidR="00550E29" w:rsidRDefault="0074515C" w:rsidP="00995C61">
      <w:pPr>
        <w:pStyle w:val="ListParagraph"/>
        <w:numPr>
          <w:ilvl w:val="1"/>
          <w:numId w:val="15"/>
        </w:numPr>
      </w:pPr>
      <w:r>
        <w:t>rising demand for sugar</w:t>
      </w:r>
    </w:p>
    <w:p w:rsidR="0074515C" w:rsidRDefault="0074515C" w:rsidP="00995C61">
      <w:pPr>
        <w:pStyle w:val="ListParagraph"/>
        <w:numPr>
          <w:ilvl w:val="1"/>
          <w:numId w:val="15"/>
        </w:numPr>
      </w:pPr>
      <w:r>
        <w:t>the discovery of dyewood</w:t>
      </w:r>
    </w:p>
    <w:p w:rsidR="0074515C" w:rsidRDefault="00B77B91" w:rsidP="00B77B91">
      <w:pPr>
        <w:pStyle w:val="ListParagraph"/>
        <w:numPr>
          <w:ilvl w:val="1"/>
          <w:numId w:val="15"/>
        </w:numPr>
      </w:pPr>
      <w:r>
        <w:t xml:space="preserve">rebellions sparked by </w:t>
      </w:r>
      <w:r w:rsidRPr="00B77B91">
        <w:t xml:space="preserve">Portuguese </w:t>
      </w:r>
      <w:r w:rsidRPr="00B77B91">
        <w:rPr>
          <w:i/>
        </w:rPr>
        <w:t>degredados</w:t>
      </w:r>
    </w:p>
    <w:p w:rsidR="00550E29" w:rsidRDefault="00550E29" w:rsidP="00550E29">
      <w:pPr>
        <w:ind w:left="720"/>
      </w:pPr>
      <w:r>
        <w:t>(p. 594)</w:t>
      </w:r>
    </w:p>
    <w:p w:rsidR="00550E29" w:rsidRDefault="00550E29" w:rsidP="00550E29">
      <w:pPr>
        <w:ind w:left="720"/>
      </w:pPr>
    </w:p>
    <w:p w:rsidR="00995C61" w:rsidRDefault="001B043B" w:rsidP="001B043B">
      <w:pPr>
        <w:pStyle w:val="ListParagraph"/>
        <w:numPr>
          <w:ilvl w:val="0"/>
          <w:numId w:val="15"/>
        </w:numPr>
      </w:pPr>
      <w:r w:rsidRPr="001B043B">
        <w:t>Brazil’s answer to Spanish-American silver</w:t>
      </w:r>
      <w:r>
        <w:t xml:space="preserve"> was</w:t>
      </w:r>
    </w:p>
    <w:p w:rsidR="001B043B" w:rsidRDefault="00744965" w:rsidP="001B043B">
      <w:pPr>
        <w:pStyle w:val="ListParagraph"/>
        <w:numPr>
          <w:ilvl w:val="1"/>
          <w:numId w:val="15"/>
        </w:numPr>
      </w:pPr>
      <w:r>
        <w:t>dyewood</w:t>
      </w:r>
    </w:p>
    <w:p w:rsidR="00744965" w:rsidRDefault="00744965" w:rsidP="001B043B">
      <w:pPr>
        <w:pStyle w:val="ListParagraph"/>
        <w:numPr>
          <w:ilvl w:val="1"/>
          <w:numId w:val="15"/>
        </w:numPr>
      </w:pPr>
      <w:r>
        <w:t>gold</w:t>
      </w:r>
    </w:p>
    <w:p w:rsidR="00744965" w:rsidRDefault="00744965" w:rsidP="001B043B">
      <w:pPr>
        <w:pStyle w:val="ListParagraph"/>
        <w:numPr>
          <w:ilvl w:val="1"/>
          <w:numId w:val="15"/>
        </w:numPr>
      </w:pPr>
      <w:r>
        <w:t>cane sugar*</w:t>
      </w:r>
    </w:p>
    <w:p w:rsidR="00744965" w:rsidRDefault="00744965" w:rsidP="001B043B">
      <w:pPr>
        <w:pStyle w:val="ListParagraph"/>
        <w:numPr>
          <w:ilvl w:val="1"/>
          <w:numId w:val="15"/>
        </w:numPr>
      </w:pPr>
      <w:r>
        <w:t>slaves</w:t>
      </w:r>
    </w:p>
    <w:p w:rsidR="00744965" w:rsidRDefault="00744965" w:rsidP="00744965">
      <w:pPr>
        <w:ind w:left="720"/>
      </w:pPr>
      <w:r>
        <w:t>(p. 595)</w:t>
      </w:r>
    </w:p>
    <w:p w:rsidR="00744965" w:rsidRDefault="00744965" w:rsidP="00744965">
      <w:pPr>
        <w:ind w:left="720"/>
      </w:pPr>
    </w:p>
    <w:p w:rsidR="00AB7696" w:rsidRDefault="00AB7696" w:rsidP="00AB7696">
      <w:pPr>
        <w:pStyle w:val="ListParagraph"/>
        <w:numPr>
          <w:ilvl w:val="0"/>
          <w:numId w:val="15"/>
        </w:numPr>
      </w:pPr>
      <w:r>
        <w:t>The French colony at Guanabara Bay in Brazil was doomed by</w:t>
      </w:r>
    </w:p>
    <w:p w:rsidR="00AB7696" w:rsidRDefault="00023B33" w:rsidP="00AB7696">
      <w:pPr>
        <w:pStyle w:val="ListParagraph"/>
        <w:numPr>
          <w:ilvl w:val="1"/>
          <w:numId w:val="15"/>
        </w:numPr>
      </w:pPr>
      <w:r>
        <w:t>religious division*</w:t>
      </w:r>
    </w:p>
    <w:p w:rsidR="00023B33" w:rsidRDefault="00023B33" w:rsidP="00AB7696">
      <w:pPr>
        <w:pStyle w:val="ListParagraph"/>
        <w:numPr>
          <w:ilvl w:val="1"/>
          <w:numId w:val="15"/>
        </w:numPr>
      </w:pPr>
      <w:r>
        <w:t>attacks by the Mapuche</w:t>
      </w:r>
    </w:p>
    <w:p w:rsidR="00023B33" w:rsidRDefault="002F4AD7" w:rsidP="00AB7696">
      <w:pPr>
        <w:pStyle w:val="ListParagraph"/>
        <w:numPr>
          <w:ilvl w:val="1"/>
          <w:numId w:val="15"/>
        </w:numPr>
      </w:pPr>
      <w:r>
        <w:t>constant military pressure from the Portuguese</w:t>
      </w:r>
    </w:p>
    <w:p w:rsidR="002F4AD7" w:rsidRDefault="004279E2" w:rsidP="00AB7696">
      <w:pPr>
        <w:pStyle w:val="ListParagraph"/>
        <w:numPr>
          <w:ilvl w:val="1"/>
          <w:numId w:val="15"/>
        </w:numPr>
      </w:pPr>
      <w:r>
        <w:t>inexperience in the New World</w:t>
      </w:r>
    </w:p>
    <w:p w:rsidR="004279E2" w:rsidRDefault="004279E2" w:rsidP="004279E2">
      <w:pPr>
        <w:ind w:left="720"/>
      </w:pPr>
      <w:r>
        <w:t>(p. 595)</w:t>
      </w:r>
    </w:p>
    <w:p w:rsidR="00AB7696" w:rsidRDefault="00AB7696" w:rsidP="00AB7696"/>
    <w:p w:rsidR="00744965" w:rsidRDefault="00AB2E39" w:rsidP="00744965">
      <w:pPr>
        <w:pStyle w:val="ListParagraph"/>
        <w:numPr>
          <w:ilvl w:val="0"/>
          <w:numId w:val="15"/>
        </w:numPr>
      </w:pPr>
      <w:r>
        <w:t>Forty percent of all</w:t>
      </w:r>
    </w:p>
    <w:p w:rsidR="00AB2E39" w:rsidRDefault="00381910" w:rsidP="00AB2E39">
      <w:pPr>
        <w:pStyle w:val="ListParagraph"/>
        <w:numPr>
          <w:ilvl w:val="1"/>
          <w:numId w:val="15"/>
        </w:numPr>
      </w:pPr>
      <w:r>
        <w:t>sugar came from Brazil</w:t>
      </w:r>
    </w:p>
    <w:p w:rsidR="00381910" w:rsidRDefault="00381910" w:rsidP="00AB2E39">
      <w:pPr>
        <w:pStyle w:val="ListParagraph"/>
        <w:numPr>
          <w:ilvl w:val="1"/>
          <w:numId w:val="15"/>
        </w:numPr>
      </w:pPr>
      <w:r>
        <w:t>dyewood came from Brazil</w:t>
      </w:r>
    </w:p>
    <w:p w:rsidR="00AB2E39" w:rsidRDefault="00AB2E39" w:rsidP="00AB2E39">
      <w:pPr>
        <w:pStyle w:val="ListParagraph"/>
        <w:numPr>
          <w:ilvl w:val="1"/>
          <w:numId w:val="15"/>
        </w:numPr>
      </w:pPr>
      <w:r w:rsidRPr="00AB2E39">
        <w:t>slaves transported across the Atlantic</w:t>
      </w:r>
      <w:r>
        <w:t xml:space="preserve"> went to Brazil*</w:t>
      </w:r>
    </w:p>
    <w:p w:rsidR="00381910" w:rsidRDefault="00381910" w:rsidP="00AB2E39">
      <w:pPr>
        <w:pStyle w:val="ListParagraph"/>
        <w:numPr>
          <w:ilvl w:val="1"/>
          <w:numId w:val="15"/>
        </w:numPr>
      </w:pPr>
      <w:r>
        <w:t>silver went to Brazil</w:t>
      </w:r>
    </w:p>
    <w:p w:rsidR="00381910" w:rsidRDefault="00381910" w:rsidP="00381910">
      <w:pPr>
        <w:ind w:left="720"/>
      </w:pPr>
      <w:r>
        <w:t>(p. 598)</w:t>
      </w:r>
    </w:p>
    <w:p w:rsidR="00381910" w:rsidRDefault="00381910" w:rsidP="00381910"/>
    <w:p w:rsidR="00844FE0" w:rsidRDefault="000C5141" w:rsidP="00844FE0">
      <w:pPr>
        <w:pStyle w:val="ListParagraph"/>
        <w:numPr>
          <w:ilvl w:val="0"/>
          <w:numId w:val="15"/>
        </w:numPr>
      </w:pPr>
      <w:r>
        <w:t>Sugar planters in Brazil chose to “use up” their laborers because</w:t>
      </w:r>
    </w:p>
    <w:p w:rsidR="000C5141" w:rsidRDefault="00E01CB7" w:rsidP="00E01CB7">
      <w:pPr>
        <w:pStyle w:val="ListParagraph"/>
        <w:numPr>
          <w:ilvl w:val="1"/>
          <w:numId w:val="15"/>
        </w:numPr>
      </w:pPr>
      <w:r>
        <w:t xml:space="preserve">they had direct access to more </w:t>
      </w:r>
      <w:r w:rsidR="00267524">
        <w:t>slaves</w:t>
      </w:r>
      <w:r>
        <w:t xml:space="preserve"> at relatively low cost*</w:t>
      </w:r>
    </w:p>
    <w:p w:rsidR="00E01CB7" w:rsidRDefault="00E01CB7" w:rsidP="00E01CB7">
      <w:pPr>
        <w:pStyle w:val="ListParagraph"/>
        <w:numPr>
          <w:ilvl w:val="1"/>
          <w:numId w:val="15"/>
        </w:numPr>
      </w:pPr>
      <w:r>
        <w:t>the mita system had stopped working</w:t>
      </w:r>
    </w:p>
    <w:p w:rsidR="00E01CB7" w:rsidRDefault="005F2C88" w:rsidP="00E01CB7">
      <w:pPr>
        <w:pStyle w:val="ListParagraph"/>
        <w:numPr>
          <w:ilvl w:val="1"/>
          <w:numId w:val="15"/>
        </w:numPr>
      </w:pPr>
      <w:r>
        <w:t>there were no female slaves</w:t>
      </w:r>
      <w:r w:rsidR="00D01667">
        <w:t>, so reproduction was impossible</w:t>
      </w:r>
    </w:p>
    <w:p w:rsidR="00DC708B" w:rsidRDefault="002B737C" w:rsidP="00E01CB7">
      <w:pPr>
        <w:pStyle w:val="ListParagraph"/>
        <w:numPr>
          <w:ilvl w:val="1"/>
          <w:numId w:val="15"/>
        </w:numPr>
      </w:pPr>
      <w:r>
        <w:t>indigenous workers were available to take their place</w:t>
      </w:r>
    </w:p>
    <w:p w:rsidR="00D01667" w:rsidRDefault="00DC708B" w:rsidP="00DC708B">
      <w:pPr>
        <w:ind w:left="720"/>
      </w:pPr>
      <w:r>
        <w:t>(p. 598)</w:t>
      </w:r>
    </w:p>
    <w:p w:rsidR="00844FE0" w:rsidRDefault="00844FE0" w:rsidP="00381910"/>
    <w:p w:rsidR="00381910" w:rsidRDefault="00630706" w:rsidP="00630706">
      <w:pPr>
        <w:rPr>
          <w:b/>
        </w:rPr>
      </w:pPr>
      <w:r w:rsidRPr="00630706">
        <w:rPr>
          <w:b/>
        </w:rPr>
        <w:t>How did the Mapuche of Chile manage to resist</w:t>
      </w:r>
      <w:r>
        <w:rPr>
          <w:b/>
        </w:rPr>
        <w:t xml:space="preserve"> </w:t>
      </w:r>
      <w:r w:rsidRPr="00630706">
        <w:rPr>
          <w:b/>
        </w:rPr>
        <w:t>European</w:t>
      </w:r>
      <w:r>
        <w:rPr>
          <w:b/>
        </w:rPr>
        <w:t xml:space="preserve"> </w:t>
      </w:r>
      <w:r w:rsidRPr="00630706">
        <w:rPr>
          <w:b/>
        </w:rPr>
        <w:t>conquest?</w:t>
      </w:r>
    </w:p>
    <w:p w:rsidR="00630706" w:rsidRPr="00381910" w:rsidRDefault="00630706" w:rsidP="00381910">
      <w:pPr>
        <w:rPr>
          <w:b/>
        </w:rPr>
      </w:pPr>
    </w:p>
    <w:p w:rsidR="00381910" w:rsidRDefault="00F24B73" w:rsidP="00F24B73">
      <w:pPr>
        <w:pStyle w:val="ListParagraph"/>
        <w:numPr>
          <w:ilvl w:val="0"/>
          <w:numId w:val="15"/>
        </w:numPr>
      </w:pPr>
      <w:r>
        <w:t>Once it became clear that the Spanish were only after gold and captive laborers, the Mapuche</w:t>
      </w:r>
    </w:p>
    <w:p w:rsidR="00F24B73" w:rsidRDefault="00CD44DE" w:rsidP="00CD44DE">
      <w:pPr>
        <w:pStyle w:val="ListParagraph"/>
        <w:numPr>
          <w:ilvl w:val="1"/>
          <w:numId w:val="15"/>
        </w:numPr>
      </w:pPr>
      <w:r>
        <w:lastRenderedPageBreak/>
        <w:t>began rearing</w:t>
      </w:r>
      <w:r w:rsidRPr="00CD44DE">
        <w:t xml:space="preserve"> boys for a life of warfare</w:t>
      </w:r>
    </w:p>
    <w:p w:rsidR="00217D5F" w:rsidRDefault="00217D5F" w:rsidP="00217D5F">
      <w:pPr>
        <w:pStyle w:val="ListParagraph"/>
        <w:numPr>
          <w:ilvl w:val="1"/>
          <w:numId w:val="15"/>
        </w:numPr>
      </w:pPr>
      <w:r>
        <w:t xml:space="preserve">began secretly to </w:t>
      </w:r>
      <w:r w:rsidRPr="00217D5F">
        <w:t xml:space="preserve">produce and store food surpluses needed </w:t>
      </w:r>
      <w:r>
        <w:t>to support a planned revolt against the Spanish</w:t>
      </w:r>
    </w:p>
    <w:p w:rsidR="00217D5F" w:rsidRDefault="001053FF" w:rsidP="00217D5F">
      <w:pPr>
        <w:pStyle w:val="ListParagraph"/>
        <w:numPr>
          <w:ilvl w:val="1"/>
          <w:numId w:val="15"/>
        </w:numPr>
      </w:pPr>
      <w:r>
        <w:t>adopted steel weapons</w:t>
      </w:r>
    </w:p>
    <w:p w:rsidR="00DF2966" w:rsidRDefault="00DF2966" w:rsidP="00DF2966">
      <w:pPr>
        <w:pStyle w:val="ListParagraph"/>
        <w:numPr>
          <w:ilvl w:val="1"/>
          <w:numId w:val="15"/>
        </w:numPr>
      </w:pPr>
      <w:r>
        <w:t xml:space="preserve">captured, killed, and ate portions of </w:t>
      </w:r>
      <w:r w:rsidR="00217D5F">
        <w:t xml:space="preserve">conquistador </w:t>
      </w:r>
      <w:r>
        <w:t>Valdivia’s corpse in a great public ceremony*</w:t>
      </w:r>
    </w:p>
    <w:p w:rsidR="0066110D" w:rsidRDefault="0066110D" w:rsidP="0066110D">
      <w:pPr>
        <w:ind w:left="720"/>
      </w:pPr>
      <w:r>
        <w:t>(p. 599)</w:t>
      </w:r>
    </w:p>
    <w:p w:rsidR="0066110D" w:rsidRDefault="0066110D" w:rsidP="0066110D">
      <w:pPr>
        <w:ind w:left="720"/>
      </w:pPr>
    </w:p>
    <w:p w:rsidR="00EB5E22" w:rsidRDefault="00EB5E22" w:rsidP="0066110D">
      <w:pPr>
        <w:pStyle w:val="ListParagraph"/>
        <w:numPr>
          <w:ilvl w:val="0"/>
          <w:numId w:val="15"/>
        </w:numPr>
      </w:pPr>
      <w:r>
        <w:t xml:space="preserve">The purpose of Mapuche cannibalism was to </w:t>
      </w:r>
    </w:p>
    <w:p w:rsidR="007D1B20" w:rsidRDefault="007D1B20" w:rsidP="007D1B20">
      <w:pPr>
        <w:pStyle w:val="ListParagraph"/>
        <w:numPr>
          <w:ilvl w:val="1"/>
          <w:numId w:val="15"/>
        </w:numPr>
      </w:pPr>
      <w:r>
        <w:t>take advantage of a source of protein</w:t>
      </w:r>
    </w:p>
    <w:p w:rsidR="00EB5E22" w:rsidRDefault="007D1B20" w:rsidP="007D1B20">
      <w:pPr>
        <w:pStyle w:val="ListParagraph"/>
        <w:numPr>
          <w:ilvl w:val="1"/>
          <w:numId w:val="15"/>
        </w:numPr>
      </w:pPr>
      <w:r w:rsidRPr="007D1B20">
        <w:t>terrorize the enemy</w:t>
      </w:r>
      <w:r>
        <w:t>*</w:t>
      </w:r>
    </w:p>
    <w:p w:rsidR="007D1B20" w:rsidRDefault="007D1B20" w:rsidP="007D1B20">
      <w:pPr>
        <w:pStyle w:val="ListParagraph"/>
        <w:numPr>
          <w:ilvl w:val="1"/>
          <w:numId w:val="15"/>
        </w:numPr>
      </w:pPr>
      <w:r>
        <w:t>absorb the warrior spirit of the vanquished</w:t>
      </w:r>
    </w:p>
    <w:p w:rsidR="007D1B20" w:rsidRDefault="007D1B20" w:rsidP="007D1B20">
      <w:pPr>
        <w:pStyle w:val="ListParagraph"/>
        <w:numPr>
          <w:ilvl w:val="1"/>
          <w:numId w:val="15"/>
        </w:numPr>
      </w:pPr>
      <w:r>
        <w:t>dispose of the remains</w:t>
      </w:r>
    </w:p>
    <w:p w:rsidR="007D1B20" w:rsidRDefault="007D1B20" w:rsidP="007D1B20">
      <w:pPr>
        <w:ind w:left="720"/>
      </w:pPr>
      <w:r>
        <w:t>(p. 599)</w:t>
      </w:r>
    </w:p>
    <w:p w:rsidR="00EB5E22" w:rsidRDefault="00EB5E22" w:rsidP="00EB5E22"/>
    <w:p w:rsidR="00CD44DE" w:rsidRDefault="00C0369D" w:rsidP="0066110D">
      <w:pPr>
        <w:pStyle w:val="ListParagraph"/>
        <w:numPr>
          <w:ilvl w:val="0"/>
          <w:numId w:val="15"/>
        </w:numPr>
      </w:pPr>
      <w:r>
        <w:t xml:space="preserve">Which of the following did the Mapuche </w:t>
      </w:r>
      <w:r>
        <w:rPr>
          <w:b/>
        </w:rPr>
        <w:t xml:space="preserve">NOT </w:t>
      </w:r>
      <w:r>
        <w:t>adopt from the Spanish?</w:t>
      </w:r>
    </w:p>
    <w:p w:rsidR="00C0369D" w:rsidRDefault="00765580" w:rsidP="00C0369D">
      <w:pPr>
        <w:pStyle w:val="ListParagraph"/>
        <w:numPr>
          <w:ilvl w:val="1"/>
          <w:numId w:val="15"/>
        </w:numPr>
      </w:pPr>
      <w:r>
        <w:t>the horse</w:t>
      </w:r>
    </w:p>
    <w:p w:rsidR="00765580" w:rsidRDefault="00765580" w:rsidP="00765580">
      <w:pPr>
        <w:pStyle w:val="ListParagraph"/>
        <w:numPr>
          <w:ilvl w:val="1"/>
          <w:numId w:val="15"/>
        </w:numPr>
      </w:pPr>
      <w:r>
        <w:t>Old World foods and animals such as wheat, apples, chickens, and pigs</w:t>
      </w:r>
    </w:p>
    <w:p w:rsidR="00765580" w:rsidRDefault="00765580" w:rsidP="00765580">
      <w:pPr>
        <w:pStyle w:val="ListParagraph"/>
        <w:numPr>
          <w:ilvl w:val="1"/>
          <w:numId w:val="15"/>
        </w:numPr>
      </w:pPr>
      <w:r>
        <w:t>the Spanish style of warfare*</w:t>
      </w:r>
    </w:p>
    <w:p w:rsidR="00765580" w:rsidRDefault="00765580" w:rsidP="00765580">
      <w:pPr>
        <w:pStyle w:val="ListParagraph"/>
        <w:numPr>
          <w:ilvl w:val="1"/>
          <w:numId w:val="15"/>
        </w:numPr>
      </w:pPr>
      <w:r>
        <w:t>s</w:t>
      </w:r>
      <w:r w:rsidRPr="00765580">
        <w:t>teel-edged weapons and guns</w:t>
      </w:r>
    </w:p>
    <w:p w:rsidR="00765580" w:rsidRPr="00216925" w:rsidRDefault="00765580" w:rsidP="006071F3">
      <w:pPr>
        <w:ind w:left="720"/>
      </w:pPr>
      <w:r>
        <w:t>(p. 600-601)</w:t>
      </w:r>
    </w:p>
    <w:sectPr w:rsidR="00765580" w:rsidRPr="00216925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F57CF7"/>
    <w:multiLevelType w:val="hybridMultilevel"/>
    <w:tmpl w:val="8AB4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C24B7"/>
    <w:multiLevelType w:val="hybridMultilevel"/>
    <w:tmpl w:val="209E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933FD"/>
    <w:multiLevelType w:val="hybridMultilevel"/>
    <w:tmpl w:val="1F7E8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2A05A4"/>
    <w:multiLevelType w:val="hybridMultilevel"/>
    <w:tmpl w:val="0BCE1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4"/>
  </w:num>
  <w:num w:numId="4">
    <w:abstractNumId w:val="3"/>
  </w:num>
  <w:num w:numId="5">
    <w:abstractNumId w:val="6"/>
  </w:num>
  <w:num w:numId="6">
    <w:abstractNumId w:val="12"/>
  </w:num>
  <w:num w:numId="7">
    <w:abstractNumId w:val="1"/>
  </w:num>
  <w:num w:numId="8">
    <w:abstractNumId w:val="2"/>
  </w:num>
  <w:num w:numId="9">
    <w:abstractNumId w:val="5"/>
  </w:num>
  <w:num w:numId="10">
    <w:abstractNumId w:val="4"/>
  </w:num>
  <w:num w:numId="11">
    <w:abstractNumId w:val="10"/>
  </w:num>
  <w:num w:numId="12">
    <w:abstractNumId w:val="8"/>
  </w:num>
  <w:num w:numId="13">
    <w:abstractNumId w:val="13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zC2sDQ2NzI0NzUwMTZQ0lEKTi0uzszPAykwrAUA1qVvgywAAAA="/>
  </w:docVars>
  <w:rsids>
    <w:rsidRoot w:val="00DB2C67"/>
    <w:rsid w:val="0000027B"/>
    <w:rsid w:val="00003C9D"/>
    <w:rsid w:val="00004620"/>
    <w:rsid w:val="00005F8F"/>
    <w:rsid w:val="00006F47"/>
    <w:rsid w:val="00007930"/>
    <w:rsid w:val="00010170"/>
    <w:rsid w:val="00010591"/>
    <w:rsid w:val="0001153B"/>
    <w:rsid w:val="0001422F"/>
    <w:rsid w:val="0001493C"/>
    <w:rsid w:val="00015FFC"/>
    <w:rsid w:val="00016237"/>
    <w:rsid w:val="0001669B"/>
    <w:rsid w:val="00022568"/>
    <w:rsid w:val="00022835"/>
    <w:rsid w:val="00023B33"/>
    <w:rsid w:val="00025B88"/>
    <w:rsid w:val="000268AA"/>
    <w:rsid w:val="0002710F"/>
    <w:rsid w:val="00030AA3"/>
    <w:rsid w:val="00030C03"/>
    <w:rsid w:val="00032823"/>
    <w:rsid w:val="00032AB4"/>
    <w:rsid w:val="00033BA5"/>
    <w:rsid w:val="00034347"/>
    <w:rsid w:val="00036B27"/>
    <w:rsid w:val="000374FD"/>
    <w:rsid w:val="00037BFD"/>
    <w:rsid w:val="000408AE"/>
    <w:rsid w:val="00040B24"/>
    <w:rsid w:val="00044DF4"/>
    <w:rsid w:val="000462C2"/>
    <w:rsid w:val="00046AFA"/>
    <w:rsid w:val="00047577"/>
    <w:rsid w:val="00054191"/>
    <w:rsid w:val="00054FFA"/>
    <w:rsid w:val="00055A00"/>
    <w:rsid w:val="00057239"/>
    <w:rsid w:val="00057F3E"/>
    <w:rsid w:val="00060673"/>
    <w:rsid w:val="00061382"/>
    <w:rsid w:val="000619B9"/>
    <w:rsid w:val="000635DC"/>
    <w:rsid w:val="0006391D"/>
    <w:rsid w:val="00063CA4"/>
    <w:rsid w:val="000661CF"/>
    <w:rsid w:val="00066A7D"/>
    <w:rsid w:val="00066D45"/>
    <w:rsid w:val="00066FE0"/>
    <w:rsid w:val="00067202"/>
    <w:rsid w:val="00067693"/>
    <w:rsid w:val="00067F24"/>
    <w:rsid w:val="00070E15"/>
    <w:rsid w:val="0007123B"/>
    <w:rsid w:val="000725E1"/>
    <w:rsid w:val="00074792"/>
    <w:rsid w:val="00074A99"/>
    <w:rsid w:val="000770E5"/>
    <w:rsid w:val="000771BE"/>
    <w:rsid w:val="0008100E"/>
    <w:rsid w:val="00081EA4"/>
    <w:rsid w:val="0008310A"/>
    <w:rsid w:val="000837FD"/>
    <w:rsid w:val="00083F3E"/>
    <w:rsid w:val="00086571"/>
    <w:rsid w:val="00086702"/>
    <w:rsid w:val="000876AB"/>
    <w:rsid w:val="00090B28"/>
    <w:rsid w:val="000914CD"/>
    <w:rsid w:val="00092CC0"/>
    <w:rsid w:val="00094944"/>
    <w:rsid w:val="000966D0"/>
    <w:rsid w:val="000A0E58"/>
    <w:rsid w:val="000A15FD"/>
    <w:rsid w:val="000A2575"/>
    <w:rsid w:val="000A2CDF"/>
    <w:rsid w:val="000A36BF"/>
    <w:rsid w:val="000A45AE"/>
    <w:rsid w:val="000A49D8"/>
    <w:rsid w:val="000A55D8"/>
    <w:rsid w:val="000A5861"/>
    <w:rsid w:val="000A5C98"/>
    <w:rsid w:val="000A6778"/>
    <w:rsid w:val="000A78FC"/>
    <w:rsid w:val="000B1C6B"/>
    <w:rsid w:val="000B1CDA"/>
    <w:rsid w:val="000B25CA"/>
    <w:rsid w:val="000B701D"/>
    <w:rsid w:val="000B758D"/>
    <w:rsid w:val="000C1B34"/>
    <w:rsid w:val="000C1CF0"/>
    <w:rsid w:val="000C278C"/>
    <w:rsid w:val="000C5141"/>
    <w:rsid w:val="000C5C24"/>
    <w:rsid w:val="000C7862"/>
    <w:rsid w:val="000C7E54"/>
    <w:rsid w:val="000D24C0"/>
    <w:rsid w:val="000D3DA8"/>
    <w:rsid w:val="000D76BA"/>
    <w:rsid w:val="000E1360"/>
    <w:rsid w:val="000E1A2F"/>
    <w:rsid w:val="000E1D74"/>
    <w:rsid w:val="000E2B35"/>
    <w:rsid w:val="000E55B4"/>
    <w:rsid w:val="000F1A3C"/>
    <w:rsid w:val="000F4324"/>
    <w:rsid w:val="000F5653"/>
    <w:rsid w:val="000F6051"/>
    <w:rsid w:val="000F6182"/>
    <w:rsid w:val="000F67C5"/>
    <w:rsid w:val="00100560"/>
    <w:rsid w:val="0010101D"/>
    <w:rsid w:val="001021FE"/>
    <w:rsid w:val="00103221"/>
    <w:rsid w:val="0010382F"/>
    <w:rsid w:val="00104C96"/>
    <w:rsid w:val="001053FF"/>
    <w:rsid w:val="001069B8"/>
    <w:rsid w:val="00106CB7"/>
    <w:rsid w:val="0011368B"/>
    <w:rsid w:val="00113AF1"/>
    <w:rsid w:val="00114104"/>
    <w:rsid w:val="001155ED"/>
    <w:rsid w:val="00116B1F"/>
    <w:rsid w:val="00116EC4"/>
    <w:rsid w:val="0012089E"/>
    <w:rsid w:val="00120976"/>
    <w:rsid w:val="00122144"/>
    <w:rsid w:val="0012251B"/>
    <w:rsid w:val="00123032"/>
    <w:rsid w:val="00124E13"/>
    <w:rsid w:val="0012593B"/>
    <w:rsid w:val="001265A1"/>
    <w:rsid w:val="00131E5B"/>
    <w:rsid w:val="00131F41"/>
    <w:rsid w:val="00132083"/>
    <w:rsid w:val="00132D54"/>
    <w:rsid w:val="00133218"/>
    <w:rsid w:val="00133BC1"/>
    <w:rsid w:val="0013465C"/>
    <w:rsid w:val="00135977"/>
    <w:rsid w:val="00137462"/>
    <w:rsid w:val="00141D3E"/>
    <w:rsid w:val="00143505"/>
    <w:rsid w:val="001435D1"/>
    <w:rsid w:val="001444C4"/>
    <w:rsid w:val="00144927"/>
    <w:rsid w:val="001464AF"/>
    <w:rsid w:val="001465DB"/>
    <w:rsid w:val="00147028"/>
    <w:rsid w:val="00147B58"/>
    <w:rsid w:val="00151629"/>
    <w:rsid w:val="00152E53"/>
    <w:rsid w:val="00153F99"/>
    <w:rsid w:val="00156ED9"/>
    <w:rsid w:val="00156EE7"/>
    <w:rsid w:val="00157268"/>
    <w:rsid w:val="00160466"/>
    <w:rsid w:val="001608FF"/>
    <w:rsid w:val="00161D58"/>
    <w:rsid w:val="00164FC4"/>
    <w:rsid w:val="0016614A"/>
    <w:rsid w:val="00167337"/>
    <w:rsid w:val="001711C1"/>
    <w:rsid w:val="00173EA4"/>
    <w:rsid w:val="00175253"/>
    <w:rsid w:val="00175342"/>
    <w:rsid w:val="001763E8"/>
    <w:rsid w:val="0017731D"/>
    <w:rsid w:val="0018063A"/>
    <w:rsid w:val="001816C4"/>
    <w:rsid w:val="00181802"/>
    <w:rsid w:val="0018274D"/>
    <w:rsid w:val="00182AF0"/>
    <w:rsid w:val="00182B7C"/>
    <w:rsid w:val="0018340C"/>
    <w:rsid w:val="0018380E"/>
    <w:rsid w:val="0018763D"/>
    <w:rsid w:val="00192ABE"/>
    <w:rsid w:val="00193339"/>
    <w:rsid w:val="00193FE8"/>
    <w:rsid w:val="001960FE"/>
    <w:rsid w:val="00197D7A"/>
    <w:rsid w:val="001A1AB0"/>
    <w:rsid w:val="001A212F"/>
    <w:rsid w:val="001A2A7B"/>
    <w:rsid w:val="001A4A24"/>
    <w:rsid w:val="001A4BE7"/>
    <w:rsid w:val="001A56D5"/>
    <w:rsid w:val="001A702A"/>
    <w:rsid w:val="001A7E2B"/>
    <w:rsid w:val="001B043B"/>
    <w:rsid w:val="001B12F5"/>
    <w:rsid w:val="001B2C88"/>
    <w:rsid w:val="001B4583"/>
    <w:rsid w:val="001B45E7"/>
    <w:rsid w:val="001C405D"/>
    <w:rsid w:val="001C6BC3"/>
    <w:rsid w:val="001D056B"/>
    <w:rsid w:val="001D1E4F"/>
    <w:rsid w:val="001D20D6"/>
    <w:rsid w:val="001D3B5D"/>
    <w:rsid w:val="001D41E8"/>
    <w:rsid w:val="001D4851"/>
    <w:rsid w:val="001D76EE"/>
    <w:rsid w:val="001E028B"/>
    <w:rsid w:val="001E2382"/>
    <w:rsid w:val="001E246F"/>
    <w:rsid w:val="001E40E2"/>
    <w:rsid w:val="001E56C5"/>
    <w:rsid w:val="001F1D0B"/>
    <w:rsid w:val="001F2891"/>
    <w:rsid w:val="001F3389"/>
    <w:rsid w:val="001F3624"/>
    <w:rsid w:val="001F5B4E"/>
    <w:rsid w:val="001F728E"/>
    <w:rsid w:val="002026E4"/>
    <w:rsid w:val="002029D3"/>
    <w:rsid w:val="00203F54"/>
    <w:rsid w:val="00205634"/>
    <w:rsid w:val="00205A66"/>
    <w:rsid w:val="00206854"/>
    <w:rsid w:val="00207099"/>
    <w:rsid w:val="00207865"/>
    <w:rsid w:val="002079F2"/>
    <w:rsid w:val="002100DE"/>
    <w:rsid w:val="00210B73"/>
    <w:rsid w:val="002129CA"/>
    <w:rsid w:val="00215104"/>
    <w:rsid w:val="00215ED7"/>
    <w:rsid w:val="00216312"/>
    <w:rsid w:val="00216925"/>
    <w:rsid w:val="0021741C"/>
    <w:rsid w:val="00217D5F"/>
    <w:rsid w:val="00220912"/>
    <w:rsid w:val="002210EC"/>
    <w:rsid w:val="00221BE5"/>
    <w:rsid w:val="002223DA"/>
    <w:rsid w:val="00223641"/>
    <w:rsid w:val="00225007"/>
    <w:rsid w:val="00225CBE"/>
    <w:rsid w:val="0023384B"/>
    <w:rsid w:val="00235CAB"/>
    <w:rsid w:val="00235F82"/>
    <w:rsid w:val="002378E0"/>
    <w:rsid w:val="00240B64"/>
    <w:rsid w:val="0024372F"/>
    <w:rsid w:val="002452A2"/>
    <w:rsid w:val="00247051"/>
    <w:rsid w:val="00247B07"/>
    <w:rsid w:val="00250D5B"/>
    <w:rsid w:val="002518D4"/>
    <w:rsid w:val="00252391"/>
    <w:rsid w:val="00252456"/>
    <w:rsid w:val="0025253E"/>
    <w:rsid w:val="0025295C"/>
    <w:rsid w:val="0025444C"/>
    <w:rsid w:val="00255A86"/>
    <w:rsid w:val="00255C51"/>
    <w:rsid w:val="00256EAF"/>
    <w:rsid w:val="00267524"/>
    <w:rsid w:val="00270FBB"/>
    <w:rsid w:val="00274DB0"/>
    <w:rsid w:val="00275200"/>
    <w:rsid w:val="00275443"/>
    <w:rsid w:val="00276A12"/>
    <w:rsid w:val="00276F0A"/>
    <w:rsid w:val="00277E33"/>
    <w:rsid w:val="00277F8B"/>
    <w:rsid w:val="00283E36"/>
    <w:rsid w:val="0028482B"/>
    <w:rsid w:val="00285B54"/>
    <w:rsid w:val="00286133"/>
    <w:rsid w:val="00286DE9"/>
    <w:rsid w:val="00287CE2"/>
    <w:rsid w:val="00291EAD"/>
    <w:rsid w:val="00292FB5"/>
    <w:rsid w:val="002964C5"/>
    <w:rsid w:val="002978A9"/>
    <w:rsid w:val="002A1ABA"/>
    <w:rsid w:val="002A519F"/>
    <w:rsid w:val="002A64A1"/>
    <w:rsid w:val="002A6B4D"/>
    <w:rsid w:val="002A71F9"/>
    <w:rsid w:val="002B6031"/>
    <w:rsid w:val="002B6A50"/>
    <w:rsid w:val="002B6C17"/>
    <w:rsid w:val="002B737C"/>
    <w:rsid w:val="002C0997"/>
    <w:rsid w:val="002C2803"/>
    <w:rsid w:val="002C53DD"/>
    <w:rsid w:val="002C586B"/>
    <w:rsid w:val="002C5D19"/>
    <w:rsid w:val="002C6F57"/>
    <w:rsid w:val="002D07BC"/>
    <w:rsid w:val="002D0928"/>
    <w:rsid w:val="002D09D9"/>
    <w:rsid w:val="002D2502"/>
    <w:rsid w:val="002D3932"/>
    <w:rsid w:val="002D3EF1"/>
    <w:rsid w:val="002D48D7"/>
    <w:rsid w:val="002D529C"/>
    <w:rsid w:val="002D55F5"/>
    <w:rsid w:val="002D5E5B"/>
    <w:rsid w:val="002E3083"/>
    <w:rsid w:val="002E59C4"/>
    <w:rsid w:val="002E6C96"/>
    <w:rsid w:val="002F0CE0"/>
    <w:rsid w:val="002F4356"/>
    <w:rsid w:val="002F478A"/>
    <w:rsid w:val="002F4AD7"/>
    <w:rsid w:val="002F508F"/>
    <w:rsid w:val="002F6790"/>
    <w:rsid w:val="002F7B51"/>
    <w:rsid w:val="00300764"/>
    <w:rsid w:val="00300801"/>
    <w:rsid w:val="00300B42"/>
    <w:rsid w:val="0030188C"/>
    <w:rsid w:val="003045C5"/>
    <w:rsid w:val="00305764"/>
    <w:rsid w:val="00305852"/>
    <w:rsid w:val="00306D2E"/>
    <w:rsid w:val="0030780D"/>
    <w:rsid w:val="003101A8"/>
    <w:rsid w:val="00312A05"/>
    <w:rsid w:val="003135DC"/>
    <w:rsid w:val="003171E1"/>
    <w:rsid w:val="00320483"/>
    <w:rsid w:val="00322DF9"/>
    <w:rsid w:val="00324C69"/>
    <w:rsid w:val="0032613A"/>
    <w:rsid w:val="003269B1"/>
    <w:rsid w:val="003320C5"/>
    <w:rsid w:val="00334DD0"/>
    <w:rsid w:val="003376E8"/>
    <w:rsid w:val="0033781C"/>
    <w:rsid w:val="00341195"/>
    <w:rsid w:val="00342237"/>
    <w:rsid w:val="00342474"/>
    <w:rsid w:val="003438A0"/>
    <w:rsid w:val="00343D89"/>
    <w:rsid w:val="00345982"/>
    <w:rsid w:val="00347AC0"/>
    <w:rsid w:val="0035168D"/>
    <w:rsid w:val="00352A20"/>
    <w:rsid w:val="00353BCF"/>
    <w:rsid w:val="00354E98"/>
    <w:rsid w:val="003566C6"/>
    <w:rsid w:val="003568E4"/>
    <w:rsid w:val="00356FAC"/>
    <w:rsid w:val="0035756C"/>
    <w:rsid w:val="003602EB"/>
    <w:rsid w:val="003615F7"/>
    <w:rsid w:val="00361B0C"/>
    <w:rsid w:val="003622C8"/>
    <w:rsid w:val="00362590"/>
    <w:rsid w:val="003627D0"/>
    <w:rsid w:val="00365267"/>
    <w:rsid w:val="00365392"/>
    <w:rsid w:val="00366BB8"/>
    <w:rsid w:val="00373407"/>
    <w:rsid w:val="00374DB6"/>
    <w:rsid w:val="003753E7"/>
    <w:rsid w:val="003758D2"/>
    <w:rsid w:val="003759AB"/>
    <w:rsid w:val="00375E5B"/>
    <w:rsid w:val="00376A7C"/>
    <w:rsid w:val="00381910"/>
    <w:rsid w:val="00381C05"/>
    <w:rsid w:val="00382117"/>
    <w:rsid w:val="00382687"/>
    <w:rsid w:val="003832C6"/>
    <w:rsid w:val="00384B0F"/>
    <w:rsid w:val="00385271"/>
    <w:rsid w:val="00385E7E"/>
    <w:rsid w:val="00387785"/>
    <w:rsid w:val="00392C6B"/>
    <w:rsid w:val="00396262"/>
    <w:rsid w:val="00397393"/>
    <w:rsid w:val="00397FE5"/>
    <w:rsid w:val="003A1509"/>
    <w:rsid w:val="003A1828"/>
    <w:rsid w:val="003A2453"/>
    <w:rsid w:val="003A58EC"/>
    <w:rsid w:val="003A5EC3"/>
    <w:rsid w:val="003B224A"/>
    <w:rsid w:val="003B31D4"/>
    <w:rsid w:val="003B393A"/>
    <w:rsid w:val="003B3C05"/>
    <w:rsid w:val="003B5EB7"/>
    <w:rsid w:val="003B674C"/>
    <w:rsid w:val="003C0327"/>
    <w:rsid w:val="003C19FF"/>
    <w:rsid w:val="003C42A1"/>
    <w:rsid w:val="003C5AA3"/>
    <w:rsid w:val="003C63AA"/>
    <w:rsid w:val="003C6404"/>
    <w:rsid w:val="003C7C90"/>
    <w:rsid w:val="003C7D0D"/>
    <w:rsid w:val="003D109F"/>
    <w:rsid w:val="003D3AC2"/>
    <w:rsid w:val="003D48B4"/>
    <w:rsid w:val="003D4AD5"/>
    <w:rsid w:val="003D4CFE"/>
    <w:rsid w:val="003D7088"/>
    <w:rsid w:val="003E0477"/>
    <w:rsid w:val="003E2DA9"/>
    <w:rsid w:val="003E3295"/>
    <w:rsid w:val="003E45C1"/>
    <w:rsid w:val="003E5942"/>
    <w:rsid w:val="003F153C"/>
    <w:rsid w:val="003F51E0"/>
    <w:rsid w:val="003F5885"/>
    <w:rsid w:val="003F6545"/>
    <w:rsid w:val="003F6F9D"/>
    <w:rsid w:val="004018E7"/>
    <w:rsid w:val="00402260"/>
    <w:rsid w:val="004023D9"/>
    <w:rsid w:val="0040283D"/>
    <w:rsid w:val="00404965"/>
    <w:rsid w:val="0040545C"/>
    <w:rsid w:val="004107DD"/>
    <w:rsid w:val="00410C72"/>
    <w:rsid w:val="00411492"/>
    <w:rsid w:val="00413B10"/>
    <w:rsid w:val="00421958"/>
    <w:rsid w:val="00421A4E"/>
    <w:rsid w:val="00422BC5"/>
    <w:rsid w:val="00422CB8"/>
    <w:rsid w:val="004279E2"/>
    <w:rsid w:val="00427EDC"/>
    <w:rsid w:val="00431CFD"/>
    <w:rsid w:val="004334C9"/>
    <w:rsid w:val="00433822"/>
    <w:rsid w:val="0043509B"/>
    <w:rsid w:val="00437675"/>
    <w:rsid w:val="004405E0"/>
    <w:rsid w:val="00440D86"/>
    <w:rsid w:val="004411B2"/>
    <w:rsid w:val="00441447"/>
    <w:rsid w:val="0044154D"/>
    <w:rsid w:val="00442EB0"/>
    <w:rsid w:val="00450484"/>
    <w:rsid w:val="004513DC"/>
    <w:rsid w:val="00451B84"/>
    <w:rsid w:val="004529A3"/>
    <w:rsid w:val="004546B3"/>
    <w:rsid w:val="004557E1"/>
    <w:rsid w:val="00455DC1"/>
    <w:rsid w:val="004560ED"/>
    <w:rsid w:val="00457707"/>
    <w:rsid w:val="004577BA"/>
    <w:rsid w:val="00457C0F"/>
    <w:rsid w:val="00460F10"/>
    <w:rsid w:val="004616E4"/>
    <w:rsid w:val="0046676D"/>
    <w:rsid w:val="00467822"/>
    <w:rsid w:val="00467BC1"/>
    <w:rsid w:val="00470006"/>
    <w:rsid w:val="00472014"/>
    <w:rsid w:val="004740A7"/>
    <w:rsid w:val="004769C7"/>
    <w:rsid w:val="00477D43"/>
    <w:rsid w:val="00477E3D"/>
    <w:rsid w:val="00484328"/>
    <w:rsid w:val="00484D2E"/>
    <w:rsid w:val="004866CA"/>
    <w:rsid w:val="00486BC2"/>
    <w:rsid w:val="00486D22"/>
    <w:rsid w:val="004876F8"/>
    <w:rsid w:val="00487845"/>
    <w:rsid w:val="00490C5D"/>
    <w:rsid w:val="0049268F"/>
    <w:rsid w:val="00494313"/>
    <w:rsid w:val="00494719"/>
    <w:rsid w:val="00496E93"/>
    <w:rsid w:val="00496EBB"/>
    <w:rsid w:val="0049793D"/>
    <w:rsid w:val="004A3E43"/>
    <w:rsid w:val="004A534E"/>
    <w:rsid w:val="004A543A"/>
    <w:rsid w:val="004B1F8D"/>
    <w:rsid w:val="004B27BE"/>
    <w:rsid w:val="004B43CF"/>
    <w:rsid w:val="004B4496"/>
    <w:rsid w:val="004B6E19"/>
    <w:rsid w:val="004B6F00"/>
    <w:rsid w:val="004B6F7F"/>
    <w:rsid w:val="004C0FB4"/>
    <w:rsid w:val="004C51AA"/>
    <w:rsid w:val="004C5589"/>
    <w:rsid w:val="004C6E99"/>
    <w:rsid w:val="004C7807"/>
    <w:rsid w:val="004C7E3F"/>
    <w:rsid w:val="004D14F7"/>
    <w:rsid w:val="004D3630"/>
    <w:rsid w:val="004D7A15"/>
    <w:rsid w:val="004E1205"/>
    <w:rsid w:val="004E177A"/>
    <w:rsid w:val="004E3C6E"/>
    <w:rsid w:val="004E3EB5"/>
    <w:rsid w:val="004E6516"/>
    <w:rsid w:val="004F0F66"/>
    <w:rsid w:val="004F1132"/>
    <w:rsid w:val="004F18DB"/>
    <w:rsid w:val="004F24C6"/>
    <w:rsid w:val="004F7B30"/>
    <w:rsid w:val="00500A63"/>
    <w:rsid w:val="005014CB"/>
    <w:rsid w:val="0050368F"/>
    <w:rsid w:val="00506E5C"/>
    <w:rsid w:val="005109C6"/>
    <w:rsid w:val="00510F2F"/>
    <w:rsid w:val="0051159A"/>
    <w:rsid w:val="0051178B"/>
    <w:rsid w:val="005122EA"/>
    <w:rsid w:val="005137C4"/>
    <w:rsid w:val="00514C59"/>
    <w:rsid w:val="00515714"/>
    <w:rsid w:val="0052003B"/>
    <w:rsid w:val="00520AD8"/>
    <w:rsid w:val="00521412"/>
    <w:rsid w:val="00521D21"/>
    <w:rsid w:val="00522203"/>
    <w:rsid w:val="005228DE"/>
    <w:rsid w:val="0052652E"/>
    <w:rsid w:val="005278A8"/>
    <w:rsid w:val="00527F99"/>
    <w:rsid w:val="00531E60"/>
    <w:rsid w:val="00533D43"/>
    <w:rsid w:val="00537478"/>
    <w:rsid w:val="00537C32"/>
    <w:rsid w:val="00543187"/>
    <w:rsid w:val="00544FAD"/>
    <w:rsid w:val="00546F09"/>
    <w:rsid w:val="00547A32"/>
    <w:rsid w:val="00550E29"/>
    <w:rsid w:val="00551680"/>
    <w:rsid w:val="00552163"/>
    <w:rsid w:val="005535B9"/>
    <w:rsid w:val="00555A3C"/>
    <w:rsid w:val="00555BA3"/>
    <w:rsid w:val="00555F11"/>
    <w:rsid w:val="00557679"/>
    <w:rsid w:val="0056210F"/>
    <w:rsid w:val="0056223D"/>
    <w:rsid w:val="00564B2E"/>
    <w:rsid w:val="0056550B"/>
    <w:rsid w:val="005715CD"/>
    <w:rsid w:val="00573F01"/>
    <w:rsid w:val="00574621"/>
    <w:rsid w:val="0057462A"/>
    <w:rsid w:val="00575074"/>
    <w:rsid w:val="00575826"/>
    <w:rsid w:val="00576EB8"/>
    <w:rsid w:val="00580E12"/>
    <w:rsid w:val="0058162C"/>
    <w:rsid w:val="00581F6D"/>
    <w:rsid w:val="00583028"/>
    <w:rsid w:val="00586D92"/>
    <w:rsid w:val="00586F81"/>
    <w:rsid w:val="00587346"/>
    <w:rsid w:val="0059011A"/>
    <w:rsid w:val="005908BA"/>
    <w:rsid w:val="00590E4E"/>
    <w:rsid w:val="0059146A"/>
    <w:rsid w:val="0059288D"/>
    <w:rsid w:val="0059330B"/>
    <w:rsid w:val="00594B1D"/>
    <w:rsid w:val="005A3124"/>
    <w:rsid w:val="005A3550"/>
    <w:rsid w:val="005A6F58"/>
    <w:rsid w:val="005B385D"/>
    <w:rsid w:val="005B6B0E"/>
    <w:rsid w:val="005B6D28"/>
    <w:rsid w:val="005B6D2B"/>
    <w:rsid w:val="005B6F7E"/>
    <w:rsid w:val="005B7343"/>
    <w:rsid w:val="005B7D32"/>
    <w:rsid w:val="005C0278"/>
    <w:rsid w:val="005C0C6F"/>
    <w:rsid w:val="005C0DE5"/>
    <w:rsid w:val="005C1566"/>
    <w:rsid w:val="005C16A4"/>
    <w:rsid w:val="005C4AC3"/>
    <w:rsid w:val="005C5980"/>
    <w:rsid w:val="005C5F4C"/>
    <w:rsid w:val="005C75F3"/>
    <w:rsid w:val="005D0263"/>
    <w:rsid w:val="005D4A76"/>
    <w:rsid w:val="005D5C9B"/>
    <w:rsid w:val="005D7857"/>
    <w:rsid w:val="005E18F0"/>
    <w:rsid w:val="005E32A0"/>
    <w:rsid w:val="005E3383"/>
    <w:rsid w:val="005E3AF8"/>
    <w:rsid w:val="005E409A"/>
    <w:rsid w:val="005E4AF6"/>
    <w:rsid w:val="005E508C"/>
    <w:rsid w:val="005E52C9"/>
    <w:rsid w:val="005E6877"/>
    <w:rsid w:val="005E78F2"/>
    <w:rsid w:val="005E7E9B"/>
    <w:rsid w:val="005F0C2A"/>
    <w:rsid w:val="005F11FF"/>
    <w:rsid w:val="005F2C88"/>
    <w:rsid w:val="005F2CE4"/>
    <w:rsid w:val="005F548C"/>
    <w:rsid w:val="005F7C56"/>
    <w:rsid w:val="00601360"/>
    <w:rsid w:val="00601CBB"/>
    <w:rsid w:val="00602E74"/>
    <w:rsid w:val="006039EC"/>
    <w:rsid w:val="00603CDD"/>
    <w:rsid w:val="006071F3"/>
    <w:rsid w:val="00613893"/>
    <w:rsid w:val="00615124"/>
    <w:rsid w:val="006165DC"/>
    <w:rsid w:val="00616666"/>
    <w:rsid w:val="00617464"/>
    <w:rsid w:val="0061778B"/>
    <w:rsid w:val="00620F22"/>
    <w:rsid w:val="00621FD5"/>
    <w:rsid w:val="0062378B"/>
    <w:rsid w:val="00624238"/>
    <w:rsid w:val="0062530B"/>
    <w:rsid w:val="00625D6B"/>
    <w:rsid w:val="006278B3"/>
    <w:rsid w:val="00630110"/>
    <w:rsid w:val="00630706"/>
    <w:rsid w:val="00634453"/>
    <w:rsid w:val="006350FF"/>
    <w:rsid w:val="00635CF3"/>
    <w:rsid w:val="006364AF"/>
    <w:rsid w:val="00636B1A"/>
    <w:rsid w:val="00642BD8"/>
    <w:rsid w:val="00643037"/>
    <w:rsid w:val="006442B4"/>
    <w:rsid w:val="00644E8A"/>
    <w:rsid w:val="0064779A"/>
    <w:rsid w:val="00647DE6"/>
    <w:rsid w:val="006521F9"/>
    <w:rsid w:val="00653354"/>
    <w:rsid w:val="00657BBF"/>
    <w:rsid w:val="00660F48"/>
    <w:rsid w:val="0066110D"/>
    <w:rsid w:val="00664691"/>
    <w:rsid w:val="00664C57"/>
    <w:rsid w:val="00667782"/>
    <w:rsid w:val="00670387"/>
    <w:rsid w:val="00672092"/>
    <w:rsid w:val="00672EE5"/>
    <w:rsid w:val="00673563"/>
    <w:rsid w:val="00673924"/>
    <w:rsid w:val="00673C94"/>
    <w:rsid w:val="00674F60"/>
    <w:rsid w:val="00675959"/>
    <w:rsid w:val="006773F6"/>
    <w:rsid w:val="0068078A"/>
    <w:rsid w:val="00681B26"/>
    <w:rsid w:val="00682F5E"/>
    <w:rsid w:val="00683F4A"/>
    <w:rsid w:val="006842A1"/>
    <w:rsid w:val="00690769"/>
    <w:rsid w:val="00691C1A"/>
    <w:rsid w:val="00692B65"/>
    <w:rsid w:val="00694D50"/>
    <w:rsid w:val="00694D83"/>
    <w:rsid w:val="00695121"/>
    <w:rsid w:val="00695A53"/>
    <w:rsid w:val="006A31FC"/>
    <w:rsid w:val="006A405C"/>
    <w:rsid w:val="006A48D8"/>
    <w:rsid w:val="006A490E"/>
    <w:rsid w:val="006A4DD9"/>
    <w:rsid w:val="006A645E"/>
    <w:rsid w:val="006B146E"/>
    <w:rsid w:val="006B2877"/>
    <w:rsid w:val="006B3697"/>
    <w:rsid w:val="006B37E1"/>
    <w:rsid w:val="006B38EA"/>
    <w:rsid w:val="006B443F"/>
    <w:rsid w:val="006B4814"/>
    <w:rsid w:val="006B5195"/>
    <w:rsid w:val="006B5DE1"/>
    <w:rsid w:val="006B5E38"/>
    <w:rsid w:val="006C13FC"/>
    <w:rsid w:val="006C24C6"/>
    <w:rsid w:val="006C2E0E"/>
    <w:rsid w:val="006C623B"/>
    <w:rsid w:val="006C63B7"/>
    <w:rsid w:val="006C6594"/>
    <w:rsid w:val="006C7267"/>
    <w:rsid w:val="006C7D6A"/>
    <w:rsid w:val="006D238E"/>
    <w:rsid w:val="006D4B4A"/>
    <w:rsid w:val="006D4D6B"/>
    <w:rsid w:val="006D5791"/>
    <w:rsid w:val="006D5BD6"/>
    <w:rsid w:val="006D5C09"/>
    <w:rsid w:val="006D659F"/>
    <w:rsid w:val="006D7100"/>
    <w:rsid w:val="006E07B7"/>
    <w:rsid w:val="006E18DB"/>
    <w:rsid w:val="006E20A9"/>
    <w:rsid w:val="006E24DF"/>
    <w:rsid w:val="006E2E78"/>
    <w:rsid w:val="006E3FE7"/>
    <w:rsid w:val="006E62A1"/>
    <w:rsid w:val="006E67A2"/>
    <w:rsid w:val="006F4252"/>
    <w:rsid w:val="006F6833"/>
    <w:rsid w:val="006F6E57"/>
    <w:rsid w:val="006F729B"/>
    <w:rsid w:val="0070168A"/>
    <w:rsid w:val="00701C9D"/>
    <w:rsid w:val="00703832"/>
    <w:rsid w:val="007046D4"/>
    <w:rsid w:val="00705F76"/>
    <w:rsid w:val="00707F49"/>
    <w:rsid w:val="0071119D"/>
    <w:rsid w:val="00714505"/>
    <w:rsid w:val="0071493C"/>
    <w:rsid w:val="00715543"/>
    <w:rsid w:val="00717C41"/>
    <w:rsid w:val="00720DE8"/>
    <w:rsid w:val="00723889"/>
    <w:rsid w:val="00736A69"/>
    <w:rsid w:val="007401B3"/>
    <w:rsid w:val="00740FD4"/>
    <w:rsid w:val="00741377"/>
    <w:rsid w:val="007416E4"/>
    <w:rsid w:val="00742598"/>
    <w:rsid w:val="00742786"/>
    <w:rsid w:val="0074294C"/>
    <w:rsid w:val="00743ACA"/>
    <w:rsid w:val="00744965"/>
    <w:rsid w:val="0074515C"/>
    <w:rsid w:val="00745490"/>
    <w:rsid w:val="0074683E"/>
    <w:rsid w:val="00750AB7"/>
    <w:rsid w:val="00750D96"/>
    <w:rsid w:val="00751AAA"/>
    <w:rsid w:val="00751D6B"/>
    <w:rsid w:val="0075276A"/>
    <w:rsid w:val="00753FD4"/>
    <w:rsid w:val="00756795"/>
    <w:rsid w:val="00757EB7"/>
    <w:rsid w:val="0076110E"/>
    <w:rsid w:val="007619F9"/>
    <w:rsid w:val="00764870"/>
    <w:rsid w:val="00764DBB"/>
    <w:rsid w:val="00765580"/>
    <w:rsid w:val="007709AE"/>
    <w:rsid w:val="00771BD8"/>
    <w:rsid w:val="0077335A"/>
    <w:rsid w:val="00775063"/>
    <w:rsid w:val="007755D5"/>
    <w:rsid w:val="00776656"/>
    <w:rsid w:val="00776B25"/>
    <w:rsid w:val="00777838"/>
    <w:rsid w:val="0077796B"/>
    <w:rsid w:val="00777ADB"/>
    <w:rsid w:val="007805EB"/>
    <w:rsid w:val="00780C1A"/>
    <w:rsid w:val="00785C12"/>
    <w:rsid w:val="00790284"/>
    <w:rsid w:val="0079029C"/>
    <w:rsid w:val="00791903"/>
    <w:rsid w:val="007928F4"/>
    <w:rsid w:val="0079738D"/>
    <w:rsid w:val="00797A65"/>
    <w:rsid w:val="007A0978"/>
    <w:rsid w:val="007A0F16"/>
    <w:rsid w:val="007A30C4"/>
    <w:rsid w:val="007A3470"/>
    <w:rsid w:val="007A7121"/>
    <w:rsid w:val="007B0035"/>
    <w:rsid w:val="007B0069"/>
    <w:rsid w:val="007B0080"/>
    <w:rsid w:val="007B2328"/>
    <w:rsid w:val="007B45F4"/>
    <w:rsid w:val="007B5D05"/>
    <w:rsid w:val="007B7A99"/>
    <w:rsid w:val="007B7CB6"/>
    <w:rsid w:val="007B7E4C"/>
    <w:rsid w:val="007C0B71"/>
    <w:rsid w:val="007C2386"/>
    <w:rsid w:val="007C6580"/>
    <w:rsid w:val="007C6867"/>
    <w:rsid w:val="007C74D7"/>
    <w:rsid w:val="007D121C"/>
    <w:rsid w:val="007D1B20"/>
    <w:rsid w:val="007D2525"/>
    <w:rsid w:val="007D2AD1"/>
    <w:rsid w:val="007D3174"/>
    <w:rsid w:val="007D462F"/>
    <w:rsid w:val="007D5238"/>
    <w:rsid w:val="007D5FC8"/>
    <w:rsid w:val="007E0A26"/>
    <w:rsid w:val="007E0CF9"/>
    <w:rsid w:val="007E15E7"/>
    <w:rsid w:val="007E609C"/>
    <w:rsid w:val="007F1005"/>
    <w:rsid w:val="007F1C0E"/>
    <w:rsid w:val="007F3B53"/>
    <w:rsid w:val="007F3CAB"/>
    <w:rsid w:val="007F43DD"/>
    <w:rsid w:val="007F4DEC"/>
    <w:rsid w:val="007F65A9"/>
    <w:rsid w:val="007F6A3A"/>
    <w:rsid w:val="00801F6C"/>
    <w:rsid w:val="008033B0"/>
    <w:rsid w:val="00804476"/>
    <w:rsid w:val="0080451E"/>
    <w:rsid w:val="00804811"/>
    <w:rsid w:val="00805056"/>
    <w:rsid w:val="00806860"/>
    <w:rsid w:val="0080701F"/>
    <w:rsid w:val="008079CE"/>
    <w:rsid w:val="00810130"/>
    <w:rsid w:val="00810433"/>
    <w:rsid w:val="00814231"/>
    <w:rsid w:val="00814855"/>
    <w:rsid w:val="00820AFF"/>
    <w:rsid w:val="00820B43"/>
    <w:rsid w:val="00822D51"/>
    <w:rsid w:val="00823DCB"/>
    <w:rsid w:val="0082419C"/>
    <w:rsid w:val="00825954"/>
    <w:rsid w:val="0083050A"/>
    <w:rsid w:val="00830E90"/>
    <w:rsid w:val="00833D4C"/>
    <w:rsid w:val="008340AF"/>
    <w:rsid w:val="00834454"/>
    <w:rsid w:val="00834B6A"/>
    <w:rsid w:val="00834D37"/>
    <w:rsid w:val="00837160"/>
    <w:rsid w:val="008437B5"/>
    <w:rsid w:val="0084434E"/>
    <w:rsid w:val="0084470E"/>
    <w:rsid w:val="00844898"/>
    <w:rsid w:val="00844DEE"/>
    <w:rsid w:val="00844FE0"/>
    <w:rsid w:val="00846838"/>
    <w:rsid w:val="00850F6E"/>
    <w:rsid w:val="0085182F"/>
    <w:rsid w:val="0085260E"/>
    <w:rsid w:val="00853534"/>
    <w:rsid w:val="00855C79"/>
    <w:rsid w:val="00856BA5"/>
    <w:rsid w:val="008577BA"/>
    <w:rsid w:val="0086030B"/>
    <w:rsid w:val="00860E9E"/>
    <w:rsid w:val="0086368D"/>
    <w:rsid w:val="00864007"/>
    <w:rsid w:val="00864CD1"/>
    <w:rsid w:val="008659D9"/>
    <w:rsid w:val="00865D50"/>
    <w:rsid w:val="008673E8"/>
    <w:rsid w:val="008676A5"/>
    <w:rsid w:val="00870BBA"/>
    <w:rsid w:val="00870F70"/>
    <w:rsid w:val="008730AE"/>
    <w:rsid w:val="00873E61"/>
    <w:rsid w:val="008770DB"/>
    <w:rsid w:val="008770E2"/>
    <w:rsid w:val="00877AFF"/>
    <w:rsid w:val="0088084D"/>
    <w:rsid w:val="00882391"/>
    <w:rsid w:val="00884B4E"/>
    <w:rsid w:val="00885E12"/>
    <w:rsid w:val="008919E9"/>
    <w:rsid w:val="00891FF5"/>
    <w:rsid w:val="00893F03"/>
    <w:rsid w:val="00896134"/>
    <w:rsid w:val="008A261C"/>
    <w:rsid w:val="008A6F01"/>
    <w:rsid w:val="008B05CC"/>
    <w:rsid w:val="008B12B2"/>
    <w:rsid w:val="008B1A91"/>
    <w:rsid w:val="008B27DD"/>
    <w:rsid w:val="008B4CDB"/>
    <w:rsid w:val="008B53F4"/>
    <w:rsid w:val="008B7F88"/>
    <w:rsid w:val="008C27F9"/>
    <w:rsid w:val="008C2B55"/>
    <w:rsid w:val="008C3995"/>
    <w:rsid w:val="008C7541"/>
    <w:rsid w:val="008C757B"/>
    <w:rsid w:val="008C7A92"/>
    <w:rsid w:val="008D1266"/>
    <w:rsid w:val="008D23F5"/>
    <w:rsid w:val="008D2D52"/>
    <w:rsid w:val="008D5508"/>
    <w:rsid w:val="008D5E89"/>
    <w:rsid w:val="008D6E0B"/>
    <w:rsid w:val="008D6EBA"/>
    <w:rsid w:val="008E2352"/>
    <w:rsid w:val="008E404E"/>
    <w:rsid w:val="008E45E9"/>
    <w:rsid w:val="008E49DD"/>
    <w:rsid w:val="008E4E2E"/>
    <w:rsid w:val="008E5CBA"/>
    <w:rsid w:val="008F0135"/>
    <w:rsid w:val="008F05D8"/>
    <w:rsid w:val="008F083C"/>
    <w:rsid w:val="008F14DB"/>
    <w:rsid w:val="008F18F5"/>
    <w:rsid w:val="0090088D"/>
    <w:rsid w:val="00901C1F"/>
    <w:rsid w:val="00901F50"/>
    <w:rsid w:val="009030EB"/>
    <w:rsid w:val="00904631"/>
    <w:rsid w:val="00904802"/>
    <w:rsid w:val="0090574B"/>
    <w:rsid w:val="00905B80"/>
    <w:rsid w:val="00905E68"/>
    <w:rsid w:val="0091052D"/>
    <w:rsid w:val="009109C0"/>
    <w:rsid w:val="00910CB9"/>
    <w:rsid w:val="00911BC7"/>
    <w:rsid w:val="009120F4"/>
    <w:rsid w:val="00912D9B"/>
    <w:rsid w:val="00914F47"/>
    <w:rsid w:val="00921B3B"/>
    <w:rsid w:val="00922020"/>
    <w:rsid w:val="00922A8A"/>
    <w:rsid w:val="00923139"/>
    <w:rsid w:val="0092386A"/>
    <w:rsid w:val="00924E6D"/>
    <w:rsid w:val="00925DB7"/>
    <w:rsid w:val="00926221"/>
    <w:rsid w:val="00926324"/>
    <w:rsid w:val="00926506"/>
    <w:rsid w:val="0092764B"/>
    <w:rsid w:val="0093243C"/>
    <w:rsid w:val="00932707"/>
    <w:rsid w:val="009334BC"/>
    <w:rsid w:val="00934B68"/>
    <w:rsid w:val="00934C88"/>
    <w:rsid w:val="00941BDB"/>
    <w:rsid w:val="009422B5"/>
    <w:rsid w:val="0094254D"/>
    <w:rsid w:val="00942A3D"/>
    <w:rsid w:val="0094304B"/>
    <w:rsid w:val="009433E6"/>
    <w:rsid w:val="00943D3A"/>
    <w:rsid w:val="009444DB"/>
    <w:rsid w:val="009469F4"/>
    <w:rsid w:val="009517A5"/>
    <w:rsid w:val="00951CA5"/>
    <w:rsid w:val="009537D2"/>
    <w:rsid w:val="00953B44"/>
    <w:rsid w:val="00957308"/>
    <w:rsid w:val="00960DE8"/>
    <w:rsid w:val="00961337"/>
    <w:rsid w:val="00961CB7"/>
    <w:rsid w:val="0096260C"/>
    <w:rsid w:val="00963F96"/>
    <w:rsid w:val="00967B5C"/>
    <w:rsid w:val="00970209"/>
    <w:rsid w:val="009717F4"/>
    <w:rsid w:val="0097191F"/>
    <w:rsid w:val="0097255A"/>
    <w:rsid w:val="00973E38"/>
    <w:rsid w:val="00975C2B"/>
    <w:rsid w:val="00977CF3"/>
    <w:rsid w:val="009841CE"/>
    <w:rsid w:val="00985150"/>
    <w:rsid w:val="009863E7"/>
    <w:rsid w:val="00990B8D"/>
    <w:rsid w:val="009936D1"/>
    <w:rsid w:val="00994511"/>
    <w:rsid w:val="009951ED"/>
    <w:rsid w:val="00995C61"/>
    <w:rsid w:val="00997F67"/>
    <w:rsid w:val="009A00F6"/>
    <w:rsid w:val="009A015A"/>
    <w:rsid w:val="009A039E"/>
    <w:rsid w:val="009A16DF"/>
    <w:rsid w:val="009A4D12"/>
    <w:rsid w:val="009A618D"/>
    <w:rsid w:val="009A7DC1"/>
    <w:rsid w:val="009B24CA"/>
    <w:rsid w:val="009B26F0"/>
    <w:rsid w:val="009B2760"/>
    <w:rsid w:val="009B35E7"/>
    <w:rsid w:val="009B3611"/>
    <w:rsid w:val="009B46D7"/>
    <w:rsid w:val="009B4F89"/>
    <w:rsid w:val="009B5353"/>
    <w:rsid w:val="009B5A0D"/>
    <w:rsid w:val="009B7BD2"/>
    <w:rsid w:val="009C55D6"/>
    <w:rsid w:val="009C66EC"/>
    <w:rsid w:val="009C6808"/>
    <w:rsid w:val="009C6F98"/>
    <w:rsid w:val="009D1BAA"/>
    <w:rsid w:val="009D4842"/>
    <w:rsid w:val="009D4FE7"/>
    <w:rsid w:val="009D550E"/>
    <w:rsid w:val="009D56FF"/>
    <w:rsid w:val="009D6D07"/>
    <w:rsid w:val="009E0BDB"/>
    <w:rsid w:val="009E22A3"/>
    <w:rsid w:val="009E3B6D"/>
    <w:rsid w:val="009E3FD9"/>
    <w:rsid w:val="009E4203"/>
    <w:rsid w:val="009E48CE"/>
    <w:rsid w:val="009E5537"/>
    <w:rsid w:val="009E5787"/>
    <w:rsid w:val="009E673B"/>
    <w:rsid w:val="009E7A5C"/>
    <w:rsid w:val="009E7C8C"/>
    <w:rsid w:val="009E7CAA"/>
    <w:rsid w:val="009F0C5C"/>
    <w:rsid w:val="009F5686"/>
    <w:rsid w:val="009F6FA0"/>
    <w:rsid w:val="009F7F5F"/>
    <w:rsid w:val="00A006BC"/>
    <w:rsid w:val="00A0155B"/>
    <w:rsid w:val="00A026CE"/>
    <w:rsid w:val="00A04737"/>
    <w:rsid w:val="00A04825"/>
    <w:rsid w:val="00A10382"/>
    <w:rsid w:val="00A103A7"/>
    <w:rsid w:val="00A114FE"/>
    <w:rsid w:val="00A122F3"/>
    <w:rsid w:val="00A147A5"/>
    <w:rsid w:val="00A20AA3"/>
    <w:rsid w:val="00A20EC6"/>
    <w:rsid w:val="00A21E01"/>
    <w:rsid w:val="00A24986"/>
    <w:rsid w:val="00A2506E"/>
    <w:rsid w:val="00A3197A"/>
    <w:rsid w:val="00A31FB4"/>
    <w:rsid w:val="00A3260E"/>
    <w:rsid w:val="00A348ED"/>
    <w:rsid w:val="00A35C6A"/>
    <w:rsid w:val="00A36051"/>
    <w:rsid w:val="00A36F7A"/>
    <w:rsid w:val="00A40E5C"/>
    <w:rsid w:val="00A4468E"/>
    <w:rsid w:val="00A46130"/>
    <w:rsid w:val="00A46D3D"/>
    <w:rsid w:val="00A47AC0"/>
    <w:rsid w:val="00A503E4"/>
    <w:rsid w:val="00A505F4"/>
    <w:rsid w:val="00A51290"/>
    <w:rsid w:val="00A5145E"/>
    <w:rsid w:val="00A5351A"/>
    <w:rsid w:val="00A53ED1"/>
    <w:rsid w:val="00A62E4B"/>
    <w:rsid w:val="00A63014"/>
    <w:rsid w:val="00A636B0"/>
    <w:rsid w:val="00A63711"/>
    <w:rsid w:val="00A63F9B"/>
    <w:rsid w:val="00A6535E"/>
    <w:rsid w:val="00A660DE"/>
    <w:rsid w:val="00A67561"/>
    <w:rsid w:val="00A70D63"/>
    <w:rsid w:val="00A726D1"/>
    <w:rsid w:val="00A72789"/>
    <w:rsid w:val="00A72EA2"/>
    <w:rsid w:val="00A75681"/>
    <w:rsid w:val="00A76DD3"/>
    <w:rsid w:val="00A80279"/>
    <w:rsid w:val="00A83F5E"/>
    <w:rsid w:val="00A85692"/>
    <w:rsid w:val="00A908AE"/>
    <w:rsid w:val="00A90AC7"/>
    <w:rsid w:val="00A92570"/>
    <w:rsid w:val="00A95587"/>
    <w:rsid w:val="00A965AD"/>
    <w:rsid w:val="00A96CE6"/>
    <w:rsid w:val="00A9736D"/>
    <w:rsid w:val="00AA128D"/>
    <w:rsid w:val="00AA3600"/>
    <w:rsid w:val="00AA4049"/>
    <w:rsid w:val="00AA619B"/>
    <w:rsid w:val="00AA6458"/>
    <w:rsid w:val="00AB15F1"/>
    <w:rsid w:val="00AB1BBD"/>
    <w:rsid w:val="00AB1F52"/>
    <w:rsid w:val="00AB2C1B"/>
    <w:rsid w:val="00AB2E39"/>
    <w:rsid w:val="00AB3209"/>
    <w:rsid w:val="00AB3A5E"/>
    <w:rsid w:val="00AB4AA2"/>
    <w:rsid w:val="00AB4C22"/>
    <w:rsid w:val="00AB537E"/>
    <w:rsid w:val="00AB561B"/>
    <w:rsid w:val="00AB61BB"/>
    <w:rsid w:val="00AB7696"/>
    <w:rsid w:val="00AC0199"/>
    <w:rsid w:val="00AC31FA"/>
    <w:rsid w:val="00AC6651"/>
    <w:rsid w:val="00AC7C40"/>
    <w:rsid w:val="00AD107B"/>
    <w:rsid w:val="00AD2E05"/>
    <w:rsid w:val="00AD36CD"/>
    <w:rsid w:val="00AD4300"/>
    <w:rsid w:val="00AD66A5"/>
    <w:rsid w:val="00AD6BD9"/>
    <w:rsid w:val="00AE0F0B"/>
    <w:rsid w:val="00AE1078"/>
    <w:rsid w:val="00AE37AF"/>
    <w:rsid w:val="00AE6649"/>
    <w:rsid w:val="00AE6A2D"/>
    <w:rsid w:val="00AE6AEF"/>
    <w:rsid w:val="00AF17B8"/>
    <w:rsid w:val="00AF1C64"/>
    <w:rsid w:val="00AF42EF"/>
    <w:rsid w:val="00AF5289"/>
    <w:rsid w:val="00AF5E82"/>
    <w:rsid w:val="00AF61CB"/>
    <w:rsid w:val="00B0169D"/>
    <w:rsid w:val="00B01BCB"/>
    <w:rsid w:val="00B0287D"/>
    <w:rsid w:val="00B046F2"/>
    <w:rsid w:val="00B0527A"/>
    <w:rsid w:val="00B05F85"/>
    <w:rsid w:val="00B063FE"/>
    <w:rsid w:val="00B10A17"/>
    <w:rsid w:val="00B11D3B"/>
    <w:rsid w:val="00B12B4A"/>
    <w:rsid w:val="00B12E19"/>
    <w:rsid w:val="00B13447"/>
    <w:rsid w:val="00B1370B"/>
    <w:rsid w:val="00B14FDD"/>
    <w:rsid w:val="00B15755"/>
    <w:rsid w:val="00B16A97"/>
    <w:rsid w:val="00B216C6"/>
    <w:rsid w:val="00B227B0"/>
    <w:rsid w:val="00B22E19"/>
    <w:rsid w:val="00B25B95"/>
    <w:rsid w:val="00B27082"/>
    <w:rsid w:val="00B327AA"/>
    <w:rsid w:val="00B32E1C"/>
    <w:rsid w:val="00B32F76"/>
    <w:rsid w:val="00B33058"/>
    <w:rsid w:val="00B33767"/>
    <w:rsid w:val="00B338B5"/>
    <w:rsid w:val="00B33E78"/>
    <w:rsid w:val="00B357D0"/>
    <w:rsid w:val="00B360D3"/>
    <w:rsid w:val="00B3718F"/>
    <w:rsid w:val="00B37FDA"/>
    <w:rsid w:val="00B40749"/>
    <w:rsid w:val="00B43DB4"/>
    <w:rsid w:val="00B44F5C"/>
    <w:rsid w:val="00B4671D"/>
    <w:rsid w:val="00B4696A"/>
    <w:rsid w:val="00B51F5F"/>
    <w:rsid w:val="00B54F9A"/>
    <w:rsid w:val="00B608E8"/>
    <w:rsid w:val="00B6283C"/>
    <w:rsid w:val="00B63368"/>
    <w:rsid w:val="00B64A5E"/>
    <w:rsid w:val="00B65DCB"/>
    <w:rsid w:val="00B67751"/>
    <w:rsid w:val="00B70ECF"/>
    <w:rsid w:val="00B711B3"/>
    <w:rsid w:val="00B71BFF"/>
    <w:rsid w:val="00B72575"/>
    <w:rsid w:val="00B73748"/>
    <w:rsid w:val="00B73A6E"/>
    <w:rsid w:val="00B744D6"/>
    <w:rsid w:val="00B77B91"/>
    <w:rsid w:val="00B8003C"/>
    <w:rsid w:val="00B82B88"/>
    <w:rsid w:val="00B83748"/>
    <w:rsid w:val="00B83DB0"/>
    <w:rsid w:val="00B85C1B"/>
    <w:rsid w:val="00B87AA2"/>
    <w:rsid w:val="00B87B2A"/>
    <w:rsid w:val="00B903CA"/>
    <w:rsid w:val="00B90A5C"/>
    <w:rsid w:val="00B912CD"/>
    <w:rsid w:val="00B91A14"/>
    <w:rsid w:val="00B93090"/>
    <w:rsid w:val="00B9341F"/>
    <w:rsid w:val="00B939E9"/>
    <w:rsid w:val="00B965EB"/>
    <w:rsid w:val="00B97464"/>
    <w:rsid w:val="00BA09BC"/>
    <w:rsid w:val="00BA0DED"/>
    <w:rsid w:val="00BA1FF6"/>
    <w:rsid w:val="00BA3A25"/>
    <w:rsid w:val="00BA5F52"/>
    <w:rsid w:val="00BA6AAA"/>
    <w:rsid w:val="00BB142A"/>
    <w:rsid w:val="00BB20F8"/>
    <w:rsid w:val="00BB3D9B"/>
    <w:rsid w:val="00BB4E2F"/>
    <w:rsid w:val="00BB4FAA"/>
    <w:rsid w:val="00BB5F8A"/>
    <w:rsid w:val="00BB77B0"/>
    <w:rsid w:val="00BB7A38"/>
    <w:rsid w:val="00BC3962"/>
    <w:rsid w:val="00BC3FE8"/>
    <w:rsid w:val="00BC5C9F"/>
    <w:rsid w:val="00BD1067"/>
    <w:rsid w:val="00BE23E5"/>
    <w:rsid w:val="00BE403A"/>
    <w:rsid w:val="00BE61AC"/>
    <w:rsid w:val="00BF09BA"/>
    <w:rsid w:val="00BF1701"/>
    <w:rsid w:val="00BF5566"/>
    <w:rsid w:val="00BF58E8"/>
    <w:rsid w:val="00BF59CE"/>
    <w:rsid w:val="00BF6824"/>
    <w:rsid w:val="00C00168"/>
    <w:rsid w:val="00C0369D"/>
    <w:rsid w:val="00C038F0"/>
    <w:rsid w:val="00C12D2B"/>
    <w:rsid w:val="00C14656"/>
    <w:rsid w:val="00C14E0E"/>
    <w:rsid w:val="00C21B7C"/>
    <w:rsid w:val="00C23DEF"/>
    <w:rsid w:val="00C26AD9"/>
    <w:rsid w:val="00C27414"/>
    <w:rsid w:val="00C276E5"/>
    <w:rsid w:val="00C3267F"/>
    <w:rsid w:val="00C3492C"/>
    <w:rsid w:val="00C34DA0"/>
    <w:rsid w:val="00C35449"/>
    <w:rsid w:val="00C40A00"/>
    <w:rsid w:val="00C4357E"/>
    <w:rsid w:val="00C45F0F"/>
    <w:rsid w:val="00C469D9"/>
    <w:rsid w:val="00C47ECF"/>
    <w:rsid w:val="00C50BED"/>
    <w:rsid w:val="00C51257"/>
    <w:rsid w:val="00C60EEE"/>
    <w:rsid w:val="00C6155F"/>
    <w:rsid w:val="00C616FC"/>
    <w:rsid w:val="00C6239B"/>
    <w:rsid w:val="00C62A3E"/>
    <w:rsid w:val="00C63ED8"/>
    <w:rsid w:val="00C64E62"/>
    <w:rsid w:val="00C64EC5"/>
    <w:rsid w:val="00C6570A"/>
    <w:rsid w:val="00C65CCE"/>
    <w:rsid w:val="00C71EEE"/>
    <w:rsid w:val="00C73D5A"/>
    <w:rsid w:val="00C8001F"/>
    <w:rsid w:val="00C81EDD"/>
    <w:rsid w:val="00C848A6"/>
    <w:rsid w:val="00C85DDF"/>
    <w:rsid w:val="00C86F3E"/>
    <w:rsid w:val="00C90723"/>
    <w:rsid w:val="00C93221"/>
    <w:rsid w:val="00C961D7"/>
    <w:rsid w:val="00C96B9E"/>
    <w:rsid w:val="00CA152D"/>
    <w:rsid w:val="00CA2195"/>
    <w:rsid w:val="00CA291D"/>
    <w:rsid w:val="00CA48EC"/>
    <w:rsid w:val="00CA5191"/>
    <w:rsid w:val="00CA5A3F"/>
    <w:rsid w:val="00CA66EA"/>
    <w:rsid w:val="00CA6BE4"/>
    <w:rsid w:val="00CB0743"/>
    <w:rsid w:val="00CB2528"/>
    <w:rsid w:val="00CB713E"/>
    <w:rsid w:val="00CC234F"/>
    <w:rsid w:val="00CC3E05"/>
    <w:rsid w:val="00CC40BA"/>
    <w:rsid w:val="00CC60DB"/>
    <w:rsid w:val="00CC71A5"/>
    <w:rsid w:val="00CC7310"/>
    <w:rsid w:val="00CD0889"/>
    <w:rsid w:val="00CD0A0B"/>
    <w:rsid w:val="00CD1452"/>
    <w:rsid w:val="00CD44DE"/>
    <w:rsid w:val="00CD6148"/>
    <w:rsid w:val="00CD6A30"/>
    <w:rsid w:val="00CD6E4D"/>
    <w:rsid w:val="00CD718D"/>
    <w:rsid w:val="00CE07D8"/>
    <w:rsid w:val="00CE2ED3"/>
    <w:rsid w:val="00CE35A2"/>
    <w:rsid w:val="00CE38B2"/>
    <w:rsid w:val="00CE482E"/>
    <w:rsid w:val="00CE5A14"/>
    <w:rsid w:val="00CE6AF7"/>
    <w:rsid w:val="00CE6EDE"/>
    <w:rsid w:val="00CF099B"/>
    <w:rsid w:val="00CF14B9"/>
    <w:rsid w:val="00CF2EDF"/>
    <w:rsid w:val="00D00120"/>
    <w:rsid w:val="00D01667"/>
    <w:rsid w:val="00D01DFD"/>
    <w:rsid w:val="00D058BF"/>
    <w:rsid w:val="00D07F1F"/>
    <w:rsid w:val="00D10FBE"/>
    <w:rsid w:val="00D11B04"/>
    <w:rsid w:val="00D129D7"/>
    <w:rsid w:val="00D13A41"/>
    <w:rsid w:val="00D17B4F"/>
    <w:rsid w:val="00D236AE"/>
    <w:rsid w:val="00D23AE6"/>
    <w:rsid w:val="00D23FFC"/>
    <w:rsid w:val="00D27891"/>
    <w:rsid w:val="00D3162B"/>
    <w:rsid w:val="00D31FC2"/>
    <w:rsid w:val="00D33803"/>
    <w:rsid w:val="00D34330"/>
    <w:rsid w:val="00D36934"/>
    <w:rsid w:val="00D36E69"/>
    <w:rsid w:val="00D4190D"/>
    <w:rsid w:val="00D41E0F"/>
    <w:rsid w:val="00D4202E"/>
    <w:rsid w:val="00D43596"/>
    <w:rsid w:val="00D44218"/>
    <w:rsid w:val="00D445B5"/>
    <w:rsid w:val="00D44D1F"/>
    <w:rsid w:val="00D46BF6"/>
    <w:rsid w:val="00D46BFE"/>
    <w:rsid w:val="00D5043A"/>
    <w:rsid w:val="00D5389D"/>
    <w:rsid w:val="00D54E6F"/>
    <w:rsid w:val="00D55CB7"/>
    <w:rsid w:val="00D56275"/>
    <w:rsid w:val="00D56475"/>
    <w:rsid w:val="00D56B15"/>
    <w:rsid w:val="00D620B9"/>
    <w:rsid w:val="00D624B3"/>
    <w:rsid w:val="00D6452D"/>
    <w:rsid w:val="00D64C2F"/>
    <w:rsid w:val="00D668A9"/>
    <w:rsid w:val="00D67D1B"/>
    <w:rsid w:val="00D704A4"/>
    <w:rsid w:val="00D7224B"/>
    <w:rsid w:val="00D727BD"/>
    <w:rsid w:val="00D72DC7"/>
    <w:rsid w:val="00D74003"/>
    <w:rsid w:val="00D74B95"/>
    <w:rsid w:val="00D75967"/>
    <w:rsid w:val="00D75D03"/>
    <w:rsid w:val="00D77381"/>
    <w:rsid w:val="00D803F2"/>
    <w:rsid w:val="00D813CA"/>
    <w:rsid w:val="00D8195E"/>
    <w:rsid w:val="00D81BA2"/>
    <w:rsid w:val="00D83536"/>
    <w:rsid w:val="00D83E5A"/>
    <w:rsid w:val="00D8459B"/>
    <w:rsid w:val="00D8584C"/>
    <w:rsid w:val="00D85B7A"/>
    <w:rsid w:val="00D86426"/>
    <w:rsid w:val="00D8770C"/>
    <w:rsid w:val="00D91739"/>
    <w:rsid w:val="00D92A12"/>
    <w:rsid w:val="00D940DC"/>
    <w:rsid w:val="00D94952"/>
    <w:rsid w:val="00D95CAF"/>
    <w:rsid w:val="00D96BCE"/>
    <w:rsid w:val="00DA0CD5"/>
    <w:rsid w:val="00DA16D4"/>
    <w:rsid w:val="00DA192B"/>
    <w:rsid w:val="00DA1B56"/>
    <w:rsid w:val="00DA219D"/>
    <w:rsid w:val="00DA319C"/>
    <w:rsid w:val="00DA32F4"/>
    <w:rsid w:val="00DA3762"/>
    <w:rsid w:val="00DA4D89"/>
    <w:rsid w:val="00DA6736"/>
    <w:rsid w:val="00DA6DD9"/>
    <w:rsid w:val="00DA71A6"/>
    <w:rsid w:val="00DB1D87"/>
    <w:rsid w:val="00DB27D8"/>
    <w:rsid w:val="00DB2C67"/>
    <w:rsid w:val="00DB5742"/>
    <w:rsid w:val="00DB5EB0"/>
    <w:rsid w:val="00DB5FC0"/>
    <w:rsid w:val="00DB66DF"/>
    <w:rsid w:val="00DB6B62"/>
    <w:rsid w:val="00DB7B07"/>
    <w:rsid w:val="00DC215C"/>
    <w:rsid w:val="00DC2746"/>
    <w:rsid w:val="00DC3F82"/>
    <w:rsid w:val="00DC533B"/>
    <w:rsid w:val="00DC652D"/>
    <w:rsid w:val="00DC6D2C"/>
    <w:rsid w:val="00DC708B"/>
    <w:rsid w:val="00DD1D9A"/>
    <w:rsid w:val="00DD663E"/>
    <w:rsid w:val="00DD70D5"/>
    <w:rsid w:val="00DD73CF"/>
    <w:rsid w:val="00DD7F51"/>
    <w:rsid w:val="00DE11E4"/>
    <w:rsid w:val="00DE4AE1"/>
    <w:rsid w:val="00DE5459"/>
    <w:rsid w:val="00DE566A"/>
    <w:rsid w:val="00DE637B"/>
    <w:rsid w:val="00DE796D"/>
    <w:rsid w:val="00DE7EF5"/>
    <w:rsid w:val="00DF138A"/>
    <w:rsid w:val="00DF2966"/>
    <w:rsid w:val="00DF3497"/>
    <w:rsid w:val="00DF51FD"/>
    <w:rsid w:val="00DF72CD"/>
    <w:rsid w:val="00E01CB7"/>
    <w:rsid w:val="00E03052"/>
    <w:rsid w:val="00E03370"/>
    <w:rsid w:val="00E03660"/>
    <w:rsid w:val="00E04184"/>
    <w:rsid w:val="00E0439F"/>
    <w:rsid w:val="00E05016"/>
    <w:rsid w:val="00E05BDC"/>
    <w:rsid w:val="00E06F88"/>
    <w:rsid w:val="00E11492"/>
    <w:rsid w:val="00E12D46"/>
    <w:rsid w:val="00E12FDA"/>
    <w:rsid w:val="00E13020"/>
    <w:rsid w:val="00E1460E"/>
    <w:rsid w:val="00E14D35"/>
    <w:rsid w:val="00E15000"/>
    <w:rsid w:val="00E236C5"/>
    <w:rsid w:val="00E2520F"/>
    <w:rsid w:val="00E27296"/>
    <w:rsid w:val="00E273A6"/>
    <w:rsid w:val="00E30601"/>
    <w:rsid w:val="00E31448"/>
    <w:rsid w:val="00E3221B"/>
    <w:rsid w:val="00E3395D"/>
    <w:rsid w:val="00E3458C"/>
    <w:rsid w:val="00E44395"/>
    <w:rsid w:val="00E44DB4"/>
    <w:rsid w:val="00E45154"/>
    <w:rsid w:val="00E463F1"/>
    <w:rsid w:val="00E4768B"/>
    <w:rsid w:val="00E5128C"/>
    <w:rsid w:val="00E514A8"/>
    <w:rsid w:val="00E535A5"/>
    <w:rsid w:val="00E53760"/>
    <w:rsid w:val="00E57712"/>
    <w:rsid w:val="00E61A80"/>
    <w:rsid w:val="00E63664"/>
    <w:rsid w:val="00E6445D"/>
    <w:rsid w:val="00E64647"/>
    <w:rsid w:val="00E65E5C"/>
    <w:rsid w:val="00E6716B"/>
    <w:rsid w:val="00E67706"/>
    <w:rsid w:val="00E67AF2"/>
    <w:rsid w:val="00E714A9"/>
    <w:rsid w:val="00E721ED"/>
    <w:rsid w:val="00E73E65"/>
    <w:rsid w:val="00E742D1"/>
    <w:rsid w:val="00E74D48"/>
    <w:rsid w:val="00E76D70"/>
    <w:rsid w:val="00E77510"/>
    <w:rsid w:val="00E77940"/>
    <w:rsid w:val="00E814A9"/>
    <w:rsid w:val="00E8160E"/>
    <w:rsid w:val="00E82491"/>
    <w:rsid w:val="00E84F17"/>
    <w:rsid w:val="00E85089"/>
    <w:rsid w:val="00E85601"/>
    <w:rsid w:val="00E85BC2"/>
    <w:rsid w:val="00E86BD8"/>
    <w:rsid w:val="00E86E5A"/>
    <w:rsid w:val="00E87543"/>
    <w:rsid w:val="00E87ADF"/>
    <w:rsid w:val="00E90DD7"/>
    <w:rsid w:val="00E92702"/>
    <w:rsid w:val="00E92EF6"/>
    <w:rsid w:val="00EA0F78"/>
    <w:rsid w:val="00EA2BB9"/>
    <w:rsid w:val="00EA303B"/>
    <w:rsid w:val="00EA609D"/>
    <w:rsid w:val="00EA6523"/>
    <w:rsid w:val="00EA757F"/>
    <w:rsid w:val="00EA773C"/>
    <w:rsid w:val="00EB0854"/>
    <w:rsid w:val="00EB1FE0"/>
    <w:rsid w:val="00EB26AA"/>
    <w:rsid w:val="00EB5E22"/>
    <w:rsid w:val="00EB69AA"/>
    <w:rsid w:val="00EB7FE6"/>
    <w:rsid w:val="00EC03CD"/>
    <w:rsid w:val="00EC08AA"/>
    <w:rsid w:val="00EC4B55"/>
    <w:rsid w:val="00EC4BB2"/>
    <w:rsid w:val="00EC57DC"/>
    <w:rsid w:val="00EC5BF2"/>
    <w:rsid w:val="00EC748D"/>
    <w:rsid w:val="00EC7A19"/>
    <w:rsid w:val="00ED08DC"/>
    <w:rsid w:val="00ED227F"/>
    <w:rsid w:val="00ED6AA5"/>
    <w:rsid w:val="00EE03E6"/>
    <w:rsid w:val="00EE0551"/>
    <w:rsid w:val="00EE160A"/>
    <w:rsid w:val="00EE1B1B"/>
    <w:rsid w:val="00EE1FBF"/>
    <w:rsid w:val="00EE3348"/>
    <w:rsid w:val="00EE4288"/>
    <w:rsid w:val="00EE5E71"/>
    <w:rsid w:val="00EF0277"/>
    <w:rsid w:val="00EF0936"/>
    <w:rsid w:val="00EF11A2"/>
    <w:rsid w:val="00EF22B7"/>
    <w:rsid w:val="00EF4EBA"/>
    <w:rsid w:val="00EF6260"/>
    <w:rsid w:val="00EF665E"/>
    <w:rsid w:val="00EF707E"/>
    <w:rsid w:val="00EF70FB"/>
    <w:rsid w:val="00F002CA"/>
    <w:rsid w:val="00F00AC2"/>
    <w:rsid w:val="00F01730"/>
    <w:rsid w:val="00F018D7"/>
    <w:rsid w:val="00F0269F"/>
    <w:rsid w:val="00F0288A"/>
    <w:rsid w:val="00F03834"/>
    <w:rsid w:val="00F04D9D"/>
    <w:rsid w:val="00F06056"/>
    <w:rsid w:val="00F075BA"/>
    <w:rsid w:val="00F11057"/>
    <w:rsid w:val="00F1675D"/>
    <w:rsid w:val="00F17987"/>
    <w:rsid w:val="00F17C3F"/>
    <w:rsid w:val="00F213D0"/>
    <w:rsid w:val="00F21591"/>
    <w:rsid w:val="00F21B3C"/>
    <w:rsid w:val="00F23A3D"/>
    <w:rsid w:val="00F24B73"/>
    <w:rsid w:val="00F25734"/>
    <w:rsid w:val="00F25A89"/>
    <w:rsid w:val="00F27BFC"/>
    <w:rsid w:val="00F305EB"/>
    <w:rsid w:val="00F31D39"/>
    <w:rsid w:val="00F338EA"/>
    <w:rsid w:val="00F33F01"/>
    <w:rsid w:val="00F3644D"/>
    <w:rsid w:val="00F36FBD"/>
    <w:rsid w:val="00F4028B"/>
    <w:rsid w:val="00F40BF5"/>
    <w:rsid w:val="00F40F73"/>
    <w:rsid w:val="00F412D1"/>
    <w:rsid w:val="00F41506"/>
    <w:rsid w:val="00F42CB4"/>
    <w:rsid w:val="00F431A3"/>
    <w:rsid w:val="00F43F47"/>
    <w:rsid w:val="00F46BEF"/>
    <w:rsid w:val="00F50BEE"/>
    <w:rsid w:val="00F521B1"/>
    <w:rsid w:val="00F539B5"/>
    <w:rsid w:val="00F55403"/>
    <w:rsid w:val="00F5590B"/>
    <w:rsid w:val="00F602CB"/>
    <w:rsid w:val="00F614A1"/>
    <w:rsid w:val="00F62193"/>
    <w:rsid w:val="00F62B1A"/>
    <w:rsid w:val="00F630D3"/>
    <w:rsid w:val="00F64600"/>
    <w:rsid w:val="00F6631F"/>
    <w:rsid w:val="00F6731A"/>
    <w:rsid w:val="00F6771F"/>
    <w:rsid w:val="00F70029"/>
    <w:rsid w:val="00F701D6"/>
    <w:rsid w:val="00F73122"/>
    <w:rsid w:val="00F74B56"/>
    <w:rsid w:val="00F75DB7"/>
    <w:rsid w:val="00F76876"/>
    <w:rsid w:val="00F77315"/>
    <w:rsid w:val="00F81E27"/>
    <w:rsid w:val="00F8214C"/>
    <w:rsid w:val="00F82A05"/>
    <w:rsid w:val="00F82B20"/>
    <w:rsid w:val="00F830E8"/>
    <w:rsid w:val="00F8398E"/>
    <w:rsid w:val="00F83B1C"/>
    <w:rsid w:val="00F83BA8"/>
    <w:rsid w:val="00F84FA9"/>
    <w:rsid w:val="00F85523"/>
    <w:rsid w:val="00F85974"/>
    <w:rsid w:val="00F905F2"/>
    <w:rsid w:val="00F91E6B"/>
    <w:rsid w:val="00F947CC"/>
    <w:rsid w:val="00F95196"/>
    <w:rsid w:val="00FA1271"/>
    <w:rsid w:val="00FA7F17"/>
    <w:rsid w:val="00FB0C69"/>
    <w:rsid w:val="00FB15BC"/>
    <w:rsid w:val="00FB2138"/>
    <w:rsid w:val="00FB339C"/>
    <w:rsid w:val="00FB651D"/>
    <w:rsid w:val="00FB6986"/>
    <w:rsid w:val="00FB7201"/>
    <w:rsid w:val="00FC0428"/>
    <w:rsid w:val="00FC1838"/>
    <w:rsid w:val="00FC22B3"/>
    <w:rsid w:val="00FC3265"/>
    <w:rsid w:val="00FC338B"/>
    <w:rsid w:val="00FC63A1"/>
    <w:rsid w:val="00FC7208"/>
    <w:rsid w:val="00FC7336"/>
    <w:rsid w:val="00FC79F8"/>
    <w:rsid w:val="00FD264A"/>
    <w:rsid w:val="00FD5A26"/>
    <w:rsid w:val="00FD6738"/>
    <w:rsid w:val="00FD7F8F"/>
    <w:rsid w:val="00FE4F58"/>
    <w:rsid w:val="00FE6628"/>
    <w:rsid w:val="00FF0631"/>
    <w:rsid w:val="00FF0DC9"/>
    <w:rsid w:val="00FF1233"/>
    <w:rsid w:val="00FF257D"/>
    <w:rsid w:val="00FF4B3E"/>
    <w:rsid w:val="00FF4EE1"/>
    <w:rsid w:val="00FF6DB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FITZSIMONS, Anna</cp:lastModifiedBy>
  <cp:revision>106</cp:revision>
  <dcterms:created xsi:type="dcterms:W3CDTF">2018-06-28T16:21:00Z</dcterms:created>
  <dcterms:modified xsi:type="dcterms:W3CDTF">2018-08-10T15:43:00Z</dcterms:modified>
</cp:coreProperties>
</file>